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399B1" w14:textId="3EFAF94E" w:rsidR="00576204" w:rsidRPr="00F82E10" w:rsidRDefault="00576204" w:rsidP="00576204">
      <w:pPr>
        <w:tabs>
          <w:tab w:val="left" w:pos="8342"/>
        </w:tabs>
        <w:autoSpaceDE w:val="0"/>
        <w:autoSpaceDN w:val="0"/>
        <w:adjustRightInd w:val="0"/>
        <w:spacing w:after="0" w:line="240" w:lineRule="auto"/>
        <w:rPr>
          <w:rFonts w:ascii="Arial" w:hAnsi="Arial" w:cs="Arial"/>
          <w:b/>
          <w:bCs/>
          <w:noProof/>
          <w:color w:val="F24F00"/>
          <w:sz w:val="20"/>
          <w:szCs w:val="20"/>
          <w:lang w:val="ro-MD"/>
        </w:rPr>
      </w:pPr>
      <w:bookmarkStart w:id="0" w:name="_GoBack"/>
      <w:bookmarkEnd w:id="0"/>
      <w:r w:rsidRPr="00F82E10">
        <w:rPr>
          <w:rFonts w:ascii="Arial" w:hAnsi="Arial" w:cs="Arial"/>
          <w:b/>
          <w:bCs/>
          <w:noProof/>
          <w:color w:val="008F3A"/>
          <w:sz w:val="24"/>
          <w:szCs w:val="20"/>
          <w:lang w:val="ro-MD"/>
        </w:rPr>
        <w:t xml:space="preserve">LUCRĂRI PENTRU PREVENIRE ȘI CORECTARE AVARII – SĂPTĂMÂNA </w:t>
      </w:r>
      <w:r w:rsidR="007B5F14" w:rsidRPr="00F82E10">
        <w:rPr>
          <w:rFonts w:ascii="Arial" w:hAnsi="Arial" w:cs="Arial"/>
          <w:b/>
          <w:bCs/>
          <w:noProof/>
          <w:color w:val="008F3A"/>
          <w:sz w:val="24"/>
          <w:szCs w:val="20"/>
          <w:lang w:val="ro-MD"/>
        </w:rPr>
        <w:t xml:space="preserve"> 15.07 - 21.07.2024 </w:t>
      </w:r>
      <w:r w:rsidRPr="00F82E10">
        <w:rPr>
          <w:rFonts w:ascii="Arial" w:hAnsi="Arial" w:cs="Arial"/>
          <w:b/>
          <w:bCs/>
          <w:noProof/>
          <w:color w:val="008F3A"/>
          <w:sz w:val="24"/>
          <w:szCs w:val="20"/>
          <w:lang w:val="ro-MD"/>
        </w:rPr>
        <w:t xml:space="preserve">- </w:t>
      </w:r>
      <w:r w:rsidR="006652CE" w:rsidRPr="00F82E10">
        <w:rPr>
          <w:rFonts w:ascii="Arial" w:hAnsi="Arial" w:cs="Arial"/>
          <w:b/>
          <w:bCs/>
          <w:noProof/>
          <w:color w:val="008F3A"/>
          <w:sz w:val="24"/>
          <w:szCs w:val="24"/>
          <w:lang w:val="ro-MD"/>
        </w:rPr>
        <w:t>ARGEȘ</w:t>
      </w:r>
    </w:p>
    <w:p w14:paraId="314BEBDA" w14:textId="77777777" w:rsidR="00723520" w:rsidRPr="00F82E10" w:rsidRDefault="00723520" w:rsidP="00D644B9">
      <w:pPr>
        <w:tabs>
          <w:tab w:val="left" w:pos="8342"/>
        </w:tabs>
        <w:autoSpaceDE w:val="0"/>
        <w:autoSpaceDN w:val="0"/>
        <w:adjustRightInd w:val="0"/>
        <w:spacing w:after="0" w:line="240" w:lineRule="auto"/>
        <w:rPr>
          <w:rFonts w:ascii="Arial" w:hAnsi="Arial" w:cs="Arial"/>
          <w:bCs/>
          <w:noProof/>
          <w:szCs w:val="20"/>
          <w:lang w:val="ro-MD"/>
        </w:rPr>
      </w:pPr>
    </w:p>
    <w:p w14:paraId="48A3C7C9" w14:textId="77777777" w:rsidR="00937583" w:rsidRPr="00F82E10" w:rsidRDefault="00937583" w:rsidP="00696C09">
      <w:pPr>
        <w:spacing w:after="0" w:line="240" w:lineRule="auto"/>
        <w:rPr>
          <w:rFonts w:ascii="Arial" w:hAnsi="Arial" w:cs="Arial"/>
          <w:noProof/>
          <w:sz w:val="24"/>
          <w:lang w:val="ro-MD"/>
        </w:rPr>
      </w:pPr>
      <w:r w:rsidRPr="00F82E10">
        <w:rPr>
          <w:rFonts w:ascii="Arial" w:hAnsi="Arial" w:cs="Arial"/>
          <w:b/>
          <w:bCs/>
          <w:noProof/>
          <w:sz w:val="24"/>
          <w:lang w:val="ro-MD"/>
        </w:rPr>
        <w:t>Distribuţie</w:t>
      </w:r>
      <w:r w:rsidR="00016620" w:rsidRPr="00F82E10">
        <w:rPr>
          <w:rFonts w:ascii="Arial" w:hAnsi="Arial" w:cs="Arial"/>
          <w:b/>
          <w:bCs/>
          <w:noProof/>
          <w:sz w:val="24"/>
          <w:lang w:val="ro-MD"/>
        </w:rPr>
        <w:t xml:space="preserve"> Oltenia</w:t>
      </w:r>
      <w:r w:rsidRPr="00F82E10">
        <w:rPr>
          <w:rFonts w:ascii="Arial" w:hAnsi="Arial" w:cs="Arial"/>
          <w:b/>
          <w:noProof/>
          <w:sz w:val="24"/>
          <w:lang w:val="ro-MD"/>
        </w:rPr>
        <w:t xml:space="preserve"> execută lucrări programate</w:t>
      </w:r>
      <w:r w:rsidRPr="00F82E10">
        <w:rPr>
          <w:rFonts w:ascii="Arial" w:hAnsi="Arial" w:cs="Arial"/>
          <w:noProof/>
          <w:sz w:val="24"/>
          <w:lang w:val="ro-MD"/>
        </w:rPr>
        <w:t xml:space="preserve"> în reţelele electrice pentru creşterea gradului de siguranţă şi continuitate în alimentarea</w:t>
      </w:r>
      <w:r w:rsidR="000D0028" w:rsidRPr="00F82E10">
        <w:rPr>
          <w:rFonts w:ascii="Arial" w:hAnsi="Arial" w:cs="Arial"/>
          <w:noProof/>
          <w:sz w:val="24"/>
          <w:lang w:val="ro-MD"/>
        </w:rPr>
        <w:t xml:space="preserve"> </w:t>
      </w:r>
      <w:r w:rsidRPr="00F82E10">
        <w:rPr>
          <w:rFonts w:ascii="Arial" w:hAnsi="Arial" w:cs="Arial"/>
          <w:noProof/>
          <w:sz w:val="24"/>
          <w:lang w:val="ro-MD"/>
        </w:rPr>
        <w:t>cu energie electrică a consumatorilor</w:t>
      </w:r>
      <w:r w:rsidR="00077EB9" w:rsidRPr="00F82E10">
        <w:rPr>
          <w:rFonts w:ascii="Arial" w:hAnsi="Arial" w:cs="Arial"/>
          <w:noProof/>
          <w:sz w:val="24"/>
          <w:lang w:val="ro-MD"/>
        </w:rPr>
        <w:t>,</w:t>
      </w:r>
      <w:r w:rsidRPr="00F82E10">
        <w:rPr>
          <w:rFonts w:ascii="Arial" w:hAnsi="Arial" w:cs="Arial"/>
          <w:noProof/>
          <w:sz w:val="24"/>
          <w:lang w:val="ro-MD"/>
        </w:rPr>
        <w:t xml:space="preserve"> precum</w:t>
      </w:r>
      <w:r w:rsidR="00083DA8" w:rsidRPr="00F82E10">
        <w:rPr>
          <w:rFonts w:ascii="Arial" w:hAnsi="Arial" w:cs="Arial"/>
          <w:noProof/>
          <w:sz w:val="24"/>
          <w:lang w:val="ro-MD"/>
        </w:rPr>
        <w:t xml:space="preserve"> și </w:t>
      </w:r>
      <w:r w:rsidRPr="00F82E10">
        <w:rPr>
          <w:rFonts w:ascii="Arial" w:hAnsi="Arial" w:cs="Arial"/>
          <w:noProof/>
          <w:sz w:val="24"/>
          <w:lang w:val="ro-MD"/>
        </w:rPr>
        <w:t>a îmbunătăţirii parametrilor de calitate ai energiei electrice distribuite.</w:t>
      </w:r>
    </w:p>
    <w:p w14:paraId="4E344FB2" w14:textId="77777777" w:rsidR="00AC07C1" w:rsidRPr="00F82E10" w:rsidRDefault="00937583" w:rsidP="00696C09">
      <w:pPr>
        <w:spacing w:after="0" w:line="240" w:lineRule="auto"/>
        <w:rPr>
          <w:rFonts w:ascii="Arial" w:hAnsi="Arial" w:cs="Arial"/>
          <w:bCs/>
          <w:noProof/>
          <w:sz w:val="24"/>
          <w:lang w:val="ro-MD"/>
        </w:rPr>
      </w:pPr>
      <w:r w:rsidRPr="00F82E10">
        <w:rPr>
          <w:rFonts w:ascii="Arial" w:hAnsi="Arial" w:cs="Arial"/>
          <w:b/>
          <w:bCs/>
          <w:noProof/>
          <w:sz w:val="24"/>
          <w:lang w:val="ro-MD"/>
        </w:rPr>
        <w:t xml:space="preserve">Distribuţie </w:t>
      </w:r>
      <w:r w:rsidR="00016620" w:rsidRPr="00F82E10">
        <w:rPr>
          <w:rFonts w:ascii="Arial" w:hAnsi="Arial" w:cs="Arial"/>
          <w:b/>
          <w:bCs/>
          <w:noProof/>
          <w:sz w:val="24"/>
          <w:lang w:val="ro-MD"/>
        </w:rPr>
        <w:t xml:space="preserve">Oltenia </w:t>
      </w:r>
      <w:r w:rsidRPr="00F82E10">
        <w:rPr>
          <w:rFonts w:ascii="Arial" w:hAnsi="Arial" w:cs="Arial"/>
          <w:b/>
          <w:bCs/>
          <w:noProof/>
          <w:sz w:val="24"/>
          <w:lang w:val="ro-MD"/>
        </w:rPr>
        <w:t>anunţă</w:t>
      </w:r>
      <w:r w:rsidRPr="00F82E10">
        <w:rPr>
          <w:rFonts w:ascii="Arial" w:hAnsi="Arial" w:cs="Arial"/>
          <w:noProof/>
          <w:sz w:val="24"/>
          <w:lang w:val="ro-MD"/>
        </w:rPr>
        <w:t xml:space="preserve"> întreruperea furnizării energiei electrice la consumatorii casnici</w:t>
      </w:r>
      <w:r w:rsidR="00083DA8" w:rsidRPr="00F82E10">
        <w:rPr>
          <w:rFonts w:ascii="Arial" w:hAnsi="Arial" w:cs="Arial"/>
          <w:noProof/>
          <w:sz w:val="24"/>
          <w:lang w:val="ro-MD"/>
        </w:rPr>
        <w:t xml:space="preserve"> și </w:t>
      </w:r>
      <w:r w:rsidRPr="00F82E10">
        <w:rPr>
          <w:rFonts w:ascii="Arial" w:hAnsi="Arial" w:cs="Arial"/>
          <w:noProof/>
          <w:sz w:val="24"/>
          <w:lang w:val="ro-MD"/>
        </w:rPr>
        <w:t xml:space="preserve">agenţii economici, </w:t>
      </w:r>
      <w:r w:rsidR="00077EB9" w:rsidRPr="00F82E10">
        <w:rPr>
          <w:rFonts w:ascii="Arial" w:hAnsi="Arial" w:cs="Arial"/>
          <w:bCs/>
          <w:noProof/>
          <w:sz w:val="24"/>
          <w:lang w:val="ro-MD"/>
        </w:rPr>
        <w:t>astfel:</w:t>
      </w:r>
    </w:p>
    <w:p w14:paraId="47E24C29" w14:textId="77777777" w:rsidR="003E2E58" w:rsidRPr="00F82E10" w:rsidRDefault="003E2E58" w:rsidP="00696C09">
      <w:pPr>
        <w:spacing w:after="0" w:line="240" w:lineRule="auto"/>
        <w:rPr>
          <w:rFonts w:ascii="Arial" w:hAnsi="Arial" w:cs="Arial"/>
          <w:bCs/>
          <w:noProof/>
          <w:lang w:val="ro-MD"/>
        </w:rPr>
      </w:pPr>
    </w:p>
    <w:tbl>
      <w:tblPr>
        <w:tblW w:w="14478" w:type="dxa"/>
        <w:tblInd w:w="108"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ayout w:type="fixed"/>
        <w:tblLook w:val="04A0" w:firstRow="1" w:lastRow="0" w:firstColumn="1" w:lastColumn="0" w:noHBand="0" w:noVBand="1"/>
      </w:tblPr>
      <w:tblGrid>
        <w:gridCol w:w="810"/>
        <w:gridCol w:w="1776"/>
        <w:gridCol w:w="1842"/>
        <w:gridCol w:w="10050"/>
      </w:tblGrid>
      <w:tr w:rsidR="00F91161" w:rsidRPr="00F82E10" w14:paraId="15342607" w14:textId="77777777" w:rsidTr="00F91161">
        <w:trPr>
          <w:trHeight w:val="384"/>
        </w:trPr>
        <w:tc>
          <w:tcPr>
            <w:tcW w:w="810" w:type="dxa"/>
            <w:shd w:val="clear" w:color="auto" w:fill="auto"/>
            <w:vAlign w:val="center"/>
          </w:tcPr>
          <w:p w14:paraId="4F909B55" w14:textId="77777777" w:rsidR="00F91161" w:rsidRPr="00F82E10" w:rsidRDefault="00F91161" w:rsidP="00D37F68">
            <w:pPr>
              <w:spacing w:after="0" w:line="240" w:lineRule="auto"/>
              <w:rPr>
                <w:rFonts w:ascii="Arial" w:hAnsi="Arial" w:cs="Arial"/>
                <w:b/>
                <w:noProof/>
                <w:sz w:val="20"/>
                <w:szCs w:val="20"/>
                <w:lang w:val="ro-MD"/>
              </w:rPr>
            </w:pPr>
            <w:bookmarkStart w:id="1" w:name="OLE_LINK1"/>
            <w:bookmarkStart w:id="2" w:name="OLE_LINK2"/>
            <w:r w:rsidRPr="00F82E10">
              <w:rPr>
                <w:rFonts w:ascii="Arial" w:hAnsi="Arial" w:cs="Arial"/>
                <w:b/>
                <w:noProof/>
                <w:sz w:val="20"/>
                <w:szCs w:val="20"/>
                <w:lang w:val="ro-MD"/>
              </w:rPr>
              <w:t>Data</w:t>
            </w:r>
          </w:p>
          <w:p w14:paraId="79A3EEEE" w14:textId="77777777" w:rsidR="00F91161" w:rsidRPr="00F82E10" w:rsidRDefault="00F91161" w:rsidP="00D37F68">
            <w:pPr>
              <w:spacing w:after="0" w:line="240" w:lineRule="auto"/>
              <w:rPr>
                <w:rFonts w:ascii="Arial" w:hAnsi="Arial" w:cs="Arial"/>
                <w:b/>
                <w:noProof/>
                <w:sz w:val="20"/>
                <w:szCs w:val="20"/>
                <w:lang w:val="ro-MD"/>
              </w:rPr>
            </w:pPr>
          </w:p>
        </w:tc>
        <w:tc>
          <w:tcPr>
            <w:tcW w:w="1776" w:type="dxa"/>
            <w:shd w:val="clear" w:color="auto" w:fill="auto"/>
            <w:vAlign w:val="center"/>
          </w:tcPr>
          <w:p w14:paraId="2112259C" w14:textId="77777777" w:rsidR="00F91161" w:rsidRPr="00F82E10" w:rsidRDefault="00F91161" w:rsidP="00D37F68">
            <w:pPr>
              <w:spacing w:after="0" w:line="240" w:lineRule="auto"/>
              <w:rPr>
                <w:rFonts w:ascii="Arial" w:hAnsi="Arial" w:cs="Arial"/>
                <w:b/>
                <w:noProof/>
                <w:sz w:val="20"/>
                <w:szCs w:val="20"/>
                <w:lang w:val="ro-MD"/>
              </w:rPr>
            </w:pPr>
            <w:r w:rsidRPr="00F82E10">
              <w:rPr>
                <w:rFonts w:ascii="Arial" w:hAnsi="Arial" w:cs="Arial"/>
                <w:b/>
                <w:noProof/>
                <w:sz w:val="20"/>
                <w:szCs w:val="20"/>
                <w:lang w:val="ro-MD"/>
              </w:rPr>
              <w:t>Interval orar</w:t>
            </w:r>
          </w:p>
          <w:p w14:paraId="5039A2F8" w14:textId="77777777" w:rsidR="00F91161" w:rsidRPr="00F82E10" w:rsidRDefault="00F91161" w:rsidP="00D37F68">
            <w:pPr>
              <w:spacing w:line="240" w:lineRule="auto"/>
              <w:rPr>
                <w:rFonts w:ascii="Arial" w:hAnsi="Arial" w:cs="Arial"/>
                <w:b/>
                <w:noProof/>
                <w:sz w:val="20"/>
                <w:szCs w:val="20"/>
                <w:lang w:val="ro-MD"/>
              </w:rPr>
            </w:pPr>
            <w:r w:rsidRPr="00F82E10">
              <w:rPr>
                <w:rFonts w:ascii="Arial" w:hAnsi="Arial" w:cs="Arial"/>
                <w:b/>
                <w:noProof/>
                <w:sz w:val="20"/>
                <w:szCs w:val="20"/>
                <w:lang w:val="ro-MD"/>
              </w:rPr>
              <w:t>de întrerupere</w:t>
            </w:r>
          </w:p>
        </w:tc>
        <w:tc>
          <w:tcPr>
            <w:tcW w:w="1842" w:type="dxa"/>
            <w:shd w:val="clear" w:color="auto" w:fill="auto"/>
            <w:vAlign w:val="center"/>
          </w:tcPr>
          <w:p w14:paraId="4E2DE101" w14:textId="77777777" w:rsidR="00F91161" w:rsidRPr="00F82E10" w:rsidRDefault="00F91161" w:rsidP="00D37F68">
            <w:pPr>
              <w:spacing w:after="0" w:line="240" w:lineRule="auto"/>
              <w:rPr>
                <w:rFonts w:ascii="Arial" w:hAnsi="Arial" w:cs="Arial"/>
                <w:b/>
                <w:noProof/>
                <w:sz w:val="20"/>
                <w:szCs w:val="20"/>
                <w:lang w:val="ro-MD"/>
              </w:rPr>
            </w:pPr>
            <w:r w:rsidRPr="00F82E10">
              <w:rPr>
                <w:rFonts w:ascii="Arial" w:hAnsi="Arial" w:cs="Arial"/>
                <w:b/>
                <w:noProof/>
                <w:sz w:val="20"/>
                <w:szCs w:val="20"/>
                <w:lang w:val="ro-MD"/>
              </w:rPr>
              <w:t>Localitatea</w:t>
            </w:r>
          </w:p>
        </w:tc>
        <w:tc>
          <w:tcPr>
            <w:tcW w:w="10050" w:type="dxa"/>
            <w:shd w:val="clear" w:color="auto" w:fill="auto"/>
            <w:vAlign w:val="center"/>
          </w:tcPr>
          <w:p w14:paraId="511DC631" w14:textId="77777777" w:rsidR="00F91161" w:rsidRPr="00F82E10" w:rsidRDefault="00F91161" w:rsidP="00D37F68">
            <w:pPr>
              <w:spacing w:after="0" w:line="240" w:lineRule="auto"/>
              <w:rPr>
                <w:rFonts w:ascii="Arial" w:hAnsi="Arial" w:cs="Arial"/>
                <w:b/>
                <w:noProof/>
                <w:sz w:val="20"/>
                <w:szCs w:val="20"/>
                <w:vertAlign w:val="superscript"/>
                <w:lang w:val="ro-MD"/>
              </w:rPr>
            </w:pPr>
            <w:r w:rsidRPr="00F82E10">
              <w:rPr>
                <w:rFonts w:ascii="Arial" w:hAnsi="Arial" w:cs="Arial"/>
                <w:b/>
                <w:noProof/>
                <w:sz w:val="20"/>
                <w:szCs w:val="20"/>
                <w:lang w:val="ro-MD"/>
              </w:rPr>
              <w:t>Zona de întrerupere</w:t>
            </w:r>
          </w:p>
        </w:tc>
      </w:tr>
      <w:tr w:rsidR="00F91161" w:rsidRPr="00F82E10" w14:paraId="1108473C" w14:textId="77777777" w:rsidTr="00F91161">
        <w:trPr>
          <w:trHeight w:val="384"/>
        </w:trPr>
        <w:tc>
          <w:tcPr>
            <w:tcW w:w="810" w:type="dxa"/>
            <w:vMerge w:val="restart"/>
            <w:shd w:val="clear" w:color="auto" w:fill="auto"/>
            <w:vAlign w:val="center"/>
          </w:tcPr>
          <w:p w14:paraId="0CA3864E" w14:textId="67425302" w:rsidR="00F91161" w:rsidRPr="00F82E10" w:rsidRDefault="00F91161" w:rsidP="00D37F68">
            <w:pPr>
              <w:spacing w:after="0" w:line="240" w:lineRule="auto"/>
              <w:rPr>
                <w:rFonts w:ascii="Arial" w:hAnsi="Arial" w:cs="Arial"/>
                <w:noProof/>
                <w:sz w:val="20"/>
                <w:szCs w:val="20"/>
                <w:lang w:val="ro-MD"/>
              </w:rPr>
            </w:pPr>
            <w:r w:rsidRPr="00F82E10">
              <w:rPr>
                <w:rFonts w:ascii="Arial" w:hAnsi="Arial" w:cs="Arial"/>
                <w:noProof/>
                <w:sz w:val="20"/>
                <w:szCs w:val="20"/>
                <w:lang w:val="ro-MD"/>
              </w:rPr>
              <w:t>15.07</w:t>
            </w:r>
          </w:p>
        </w:tc>
        <w:tc>
          <w:tcPr>
            <w:tcW w:w="1776" w:type="dxa"/>
            <w:vMerge w:val="restart"/>
            <w:shd w:val="clear" w:color="auto" w:fill="FFFFFF" w:themeFill="background1"/>
            <w:vAlign w:val="center"/>
          </w:tcPr>
          <w:p w14:paraId="75290152" w14:textId="77777777" w:rsidR="00F91161" w:rsidRPr="00F82E10" w:rsidRDefault="00F91161" w:rsidP="00D37F68">
            <w:pPr>
              <w:rPr>
                <w:rFonts w:ascii="Arial" w:hAnsi="Arial" w:cs="Arial"/>
                <w:bCs/>
                <w:noProof/>
                <w:sz w:val="20"/>
                <w:szCs w:val="20"/>
                <w:lang w:val="ro-MD"/>
              </w:rPr>
            </w:pPr>
          </w:p>
          <w:p w14:paraId="412499F4" w14:textId="77777777" w:rsidR="00F91161" w:rsidRPr="00F82E10" w:rsidRDefault="00F91161" w:rsidP="00D37F68">
            <w:pPr>
              <w:rPr>
                <w:rFonts w:ascii="Arial" w:hAnsi="Arial" w:cs="Arial"/>
                <w:bCs/>
                <w:noProof/>
                <w:sz w:val="20"/>
                <w:szCs w:val="20"/>
                <w:lang w:val="ro-MD"/>
              </w:rPr>
            </w:pPr>
          </w:p>
          <w:p w14:paraId="34330686" w14:textId="77777777" w:rsidR="00F91161" w:rsidRPr="00F82E10" w:rsidRDefault="00F91161" w:rsidP="00D37F68">
            <w:pPr>
              <w:rPr>
                <w:rFonts w:ascii="Arial" w:hAnsi="Arial" w:cs="Arial"/>
                <w:noProof/>
                <w:sz w:val="20"/>
                <w:szCs w:val="20"/>
                <w:lang w:val="ro-MD"/>
              </w:rPr>
            </w:pPr>
            <w:r w:rsidRPr="00F82E10">
              <w:rPr>
                <w:rFonts w:ascii="Arial" w:hAnsi="Arial" w:cs="Arial"/>
                <w:bCs/>
                <w:noProof/>
                <w:sz w:val="20"/>
                <w:szCs w:val="20"/>
                <w:lang w:val="ro-MD"/>
              </w:rPr>
              <w:t>09:00 - 16:00</w:t>
            </w:r>
          </w:p>
          <w:p w14:paraId="248E1733" w14:textId="77777777" w:rsidR="00F91161" w:rsidRPr="00F82E10" w:rsidRDefault="00F91161" w:rsidP="00D37F68">
            <w:pPr>
              <w:rPr>
                <w:rFonts w:ascii="Arial" w:hAnsi="Arial" w:cs="Arial"/>
                <w:bCs/>
                <w:noProof/>
                <w:sz w:val="20"/>
                <w:szCs w:val="20"/>
                <w:lang w:val="ro-MD"/>
              </w:rPr>
            </w:pPr>
          </w:p>
          <w:p w14:paraId="786414CE" w14:textId="56A38E34" w:rsidR="00F91161" w:rsidRPr="00F82E10" w:rsidRDefault="00F91161" w:rsidP="00D37F68">
            <w:pPr>
              <w:spacing w:after="0" w:line="240" w:lineRule="auto"/>
              <w:rPr>
                <w:rFonts w:ascii="Arial" w:hAnsi="Arial" w:cs="Arial"/>
                <w:bCs/>
                <w:noProof/>
                <w:sz w:val="20"/>
                <w:szCs w:val="20"/>
                <w:lang w:val="ro-MD"/>
              </w:rPr>
            </w:pPr>
          </w:p>
        </w:tc>
        <w:tc>
          <w:tcPr>
            <w:tcW w:w="1842" w:type="dxa"/>
            <w:vAlign w:val="center"/>
          </w:tcPr>
          <w:p w14:paraId="7A1CD52B" w14:textId="77777777"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Corbeni</w:t>
            </w:r>
          </w:p>
          <w:p w14:paraId="327F2510" w14:textId="3F2AC410"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Arefu</w:t>
            </w:r>
          </w:p>
        </w:tc>
        <w:tc>
          <w:tcPr>
            <w:tcW w:w="10050" w:type="dxa"/>
            <w:vAlign w:val="center"/>
          </w:tcPr>
          <w:p w14:paraId="52BDA4F6" w14:textId="766FE9D6"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 xml:space="preserve">Satele: Corbeni, Poienari alimentate din PTA Colonie Corbeni, </w:t>
            </w:r>
          </w:p>
        </w:tc>
      </w:tr>
      <w:tr w:rsidR="00F91161" w:rsidRPr="00F82E10" w14:paraId="64A79F6E" w14:textId="77777777" w:rsidTr="00F91161">
        <w:trPr>
          <w:trHeight w:val="384"/>
        </w:trPr>
        <w:tc>
          <w:tcPr>
            <w:tcW w:w="810" w:type="dxa"/>
            <w:vMerge/>
            <w:shd w:val="clear" w:color="auto" w:fill="auto"/>
            <w:vAlign w:val="center"/>
          </w:tcPr>
          <w:p w14:paraId="32821E15" w14:textId="7325261B" w:rsidR="00F91161" w:rsidRPr="00F82E10" w:rsidRDefault="00F91161" w:rsidP="00D37F68">
            <w:pPr>
              <w:spacing w:after="0" w:line="240" w:lineRule="auto"/>
              <w:rPr>
                <w:rFonts w:ascii="Arial" w:hAnsi="Arial" w:cs="Arial"/>
                <w:noProof/>
                <w:sz w:val="20"/>
                <w:szCs w:val="20"/>
                <w:lang w:val="ro-MD"/>
              </w:rPr>
            </w:pPr>
          </w:p>
        </w:tc>
        <w:tc>
          <w:tcPr>
            <w:tcW w:w="1776" w:type="dxa"/>
            <w:vMerge/>
            <w:shd w:val="clear" w:color="auto" w:fill="auto"/>
            <w:vAlign w:val="center"/>
          </w:tcPr>
          <w:p w14:paraId="44C8E132" w14:textId="71110CC6" w:rsidR="00F91161" w:rsidRPr="00F82E10" w:rsidRDefault="00F91161" w:rsidP="00D37F68">
            <w:pPr>
              <w:spacing w:after="0" w:line="240" w:lineRule="auto"/>
              <w:rPr>
                <w:rFonts w:ascii="Arial" w:hAnsi="Arial" w:cs="Arial"/>
                <w:bCs/>
                <w:noProof/>
                <w:sz w:val="20"/>
                <w:szCs w:val="20"/>
                <w:lang w:val="ro-MD"/>
              </w:rPr>
            </w:pPr>
          </w:p>
        </w:tc>
        <w:tc>
          <w:tcPr>
            <w:tcW w:w="1842" w:type="dxa"/>
            <w:shd w:val="clear" w:color="auto" w:fill="auto"/>
            <w:vAlign w:val="center"/>
          </w:tcPr>
          <w:p w14:paraId="697425A3" w14:textId="01744D90"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Arefu</w:t>
            </w:r>
          </w:p>
        </w:tc>
        <w:tc>
          <w:tcPr>
            <w:tcW w:w="10050" w:type="dxa"/>
            <w:shd w:val="clear" w:color="auto" w:fill="auto"/>
            <w:vAlign w:val="center"/>
          </w:tcPr>
          <w:p w14:paraId="27D4BC54" w14:textId="65D036AC"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Satul Capataneni alimentat din PTA Ferma Corbeni</w:t>
            </w:r>
          </w:p>
        </w:tc>
      </w:tr>
      <w:tr w:rsidR="00F91161" w:rsidRPr="00F82E10" w14:paraId="570B9EB8" w14:textId="77777777" w:rsidTr="00F91161">
        <w:trPr>
          <w:trHeight w:val="384"/>
        </w:trPr>
        <w:tc>
          <w:tcPr>
            <w:tcW w:w="810" w:type="dxa"/>
            <w:vMerge/>
            <w:shd w:val="clear" w:color="auto" w:fill="auto"/>
            <w:vAlign w:val="center"/>
          </w:tcPr>
          <w:p w14:paraId="23615F73" w14:textId="77777777" w:rsidR="00F91161" w:rsidRPr="00F82E10" w:rsidRDefault="00F91161" w:rsidP="00D37F68">
            <w:pPr>
              <w:spacing w:after="0" w:line="240" w:lineRule="auto"/>
              <w:rPr>
                <w:rFonts w:ascii="Arial" w:hAnsi="Arial" w:cs="Arial"/>
                <w:noProof/>
                <w:sz w:val="20"/>
                <w:szCs w:val="20"/>
                <w:lang w:val="ro-MD"/>
              </w:rPr>
            </w:pPr>
          </w:p>
        </w:tc>
        <w:tc>
          <w:tcPr>
            <w:tcW w:w="1776" w:type="dxa"/>
            <w:shd w:val="clear" w:color="auto" w:fill="auto"/>
            <w:vAlign w:val="center"/>
          </w:tcPr>
          <w:p w14:paraId="69979026" w14:textId="62D701A0"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09:00 - 16:00</w:t>
            </w:r>
          </w:p>
        </w:tc>
        <w:tc>
          <w:tcPr>
            <w:tcW w:w="1842" w:type="dxa"/>
            <w:shd w:val="clear" w:color="auto" w:fill="auto"/>
            <w:vAlign w:val="center"/>
          </w:tcPr>
          <w:p w14:paraId="7681E5AE" w14:textId="37B75537"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Câmpulung</w:t>
            </w:r>
          </w:p>
        </w:tc>
        <w:tc>
          <w:tcPr>
            <w:tcW w:w="10050" w:type="dxa"/>
            <w:shd w:val="clear" w:color="auto" w:fill="auto"/>
            <w:vAlign w:val="center"/>
          </w:tcPr>
          <w:p w14:paraId="70554948" w14:textId="08AFD485"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 xml:space="preserve">Câmpulung, blocurile: 24, 25, 26, 27, Bloc Nefamilisti TCA Vişoi, strada Dumitru Lazea, Brutaria alimentate din PTCZ 14 Vişoi </w:t>
            </w:r>
          </w:p>
        </w:tc>
      </w:tr>
      <w:tr w:rsidR="00F91161" w:rsidRPr="00F82E10" w14:paraId="2256E3EE" w14:textId="77777777" w:rsidTr="00F91161">
        <w:trPr>
          <w:trHeight w:val="384"/>
        </w:trPr>
        <w:tc>
          <w:tcPr>
            <w:tcW w:w="810" w:type="dxa"/>
            <w:vMerge/>
            <w:shd w:val="clear" w:color="auto" w:fill="auto"/>
            <w:vAlign w:val="center"/>
          </w:tcPr>
          <w:p w14:paraId="0D9C282A" w14:textId="2085F164" w:rsidR="00F91161" w:rsidRPr="00F82E10" w:rsidRDefault="00F91161" w:rsidP="00D37F68">
            <w:pPr>
              <w:spacing w:after="0" w:line="240" w:lineRule="auto"/>
              <w:rPr>
                <w:rFonts w:ascii="Arial" w:hAnsi="Arial" w:cs="Arial"/>
                <w:noProof/>
                <w:sz w:val="20"/>
                <w:szCs w:val="20"/>
                <w:lang w:val="ro-MD"/>
              </w:rPr>
            </w:pPr>
          </w:p>
        </w:tc>
        <w:tc>
          <w:tcPr>
            <w:tcW w:w="1776" w:type="dxa"/>
            <w:shd w:val="clear" w:color="auto" w:fill="auto"/>
            <w:vAlign w:val="center"/>
          </w:tcPr>
          <w:p w14:paraId="3ABD87A2" w14:textId="175FD37F"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14092A6B" w14:textId="52416190"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Călinești</w:t>
            </w:r>
          </w:p>
        </w:tc>
        <w:tc>
          <w:tcPr>
            <w:tcW w:w="10050" w:type="dxa"/>
            <w:shd w:val="clear" w:color="auto" w:fill="auto"/>
            <w:vAlign w:val="center"/>
          </w:tcPr>
          <w:p w14:paraId="3EAD192C" w14:textId="042592F2"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Sat Valeni Deal alimentat din PTA 2 Valeni Deal circ 2</w:t>
            </w:r>
          </w:p>
        </w:tc>
      </w:tr>
      <w:tr w:rsidR="00F91161" w:rsidRPr="00F82E10" w14:paraId="6EA7E208" w14:textId="77777777" w:rsidTr="00F91161">
        <w:trPr>
          <w:trHeight w:val="384"/>
        </w:trPr>
        <w:tc>
          <w:tcPr>
            <w:tcW w:w="810" w:type="dxa"/>
            <w:vMerge/>
            <w:shd w:val="clear" w:color="auto" w:fill="auto"/>
            <w:vAlign w:val="center"/>
          </w:tcPr>
          <w:p w14:paraId="1158D565" w14:textId="77777777" w:rsidR="00F91161" w:rsidRPr="00F82E10" w:rsidRDefault="00F91161" w:rsidP="00D37F68">
            <w:pPr>
              <w:spacing w:after="0" w:line="240" w:lineRule="auto"/>
              <w:rPr>
                <w:rFonts w:ascii="Arial" w:hAnsi="Arial" w:cs="Arial"/>
                <w:noProof/>
                <w:sz w:val="20"/>
                <w:szCs w:val="20"/>
                <w:lang w:val="ro-MD"/>
              </w:rPr>
            </w:pPr>
          </w:p>
        </w:tc>
        <w:tc>
          <w:tcPr>
            <w:tcW w:w="1776" w:type="dxa"/>
            <w:vAlign w:val="center"/>
          </w:tcPr>
          <w:p w14:paraId="17FF2BC8" w14:textId="73C8C230"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000000" w:fill="FFFFFF"/>
            <w:vAlign w:val="center"/>
          </w:tcPr>
          <w:p w14:paraId="333F51F4" w14:textId="09A0E780"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Vedea</w:t>
            </w:r>
          </w:p>
        </w:tc>
        <w:tc>
          <w:tcPr>
            <w:tcW w:w="10050" w:type="dxa"/>
            <w:shd w:val="clear" w:color="auto" w:fill="auto"/>
            <w:vAlign w:val="center"/>
          </w:tcPr>
          <w:p w14:paraId="1F37BD42" w14:textId="7CDDBE83"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Vedea</w:t>
            </w:r>
          </w:p>
        </w:tc>
      </w:tr>
      <w:tr w:rsidR="00F91161" w:rsidRPr="00F82E10" w14:paraId="0C4A5F3F" w14:textId="77777777" w:rsidTr="00F91161">
        <w:trPr>
          <w:trHeight w:val="384"/>
        </w:trPr>
        <w:tc>
          <w:tcPr>
            <w:tcW w:w="810" w:type="dxa"/>
            <w:vMerge/>
            <w:shd w:val="clear" w:color="auto" w:fill="auto"/>
            <w:vAlign w:val="center"/>
          </w:tcPr>
          <w:p w14:paraId="5470AF26" w14:textId="77777777" w:rsidR="00F91161" w:rsidRPr="00F82E10" w:rsidRDefault="00F91161" w:rsidP="00D37F68">
            <w:pPr>
              <w:spacing w:after="0" w:line="240" w:lineRule="auto"/>
              <w:rPr>
                <w:rFonts w:ascii="Arial" w:hAnsi="Arial" w:cs="Arial"/>
                <w:noProof/>
                <w:sz w:val="20"/>
                <w:szCs w:val="20"/>
                <w:lang w:val="ro-MD"/>
              </w:rPr>
            </w:pPr>
          </w:p>
        </w:tc>
        <w:tc>
          <w:tcPr>
            <w:tcW w:w="1776" w:type="dxa"/>
            <w:vAlign w:val="center"/>
          </w:tcPr>
          <w:p w14:paraId="01FC1A9A" w14:textId="77CE9E99"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vMerge w:val="restart"/>
            <w:shd w:val="clear" w:color="000000" w:fill="FFFFFF"/>
            <w:vAlign w:val="center"/>
          </w:tcPr>
          <w:p w14:paraId="3F953899" w14:textId="61E29D73"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w:t>
            </w:r>
          </w:p>
        </w:tc>
        <w:tc>
          <w:tcPr>
            <w:tcW w:w="10050" w:type="dxa"/>
            <w:shd w:val="clear" w:color="auto" w:fill="auto"/>
            <w:vAlign w:val="center"/>
          </w:tcPr>
          <w:p w14:paraId="5AA91754" w14:textId="5E63BC51"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Stație Gaze Colibași</w:t>
            </w:r>
          </w:p>
        </w:tc>
      </w:tr>
      <w:tr w:rsidR="00F91161" w:rsidRPr="00F82E10" w14:paraId="62F8FB72" w14:textId="77777777" w:rsidTr="00F91161">
        <w:trPr>
          <w:trHeight w:val="384"/>
        </w:trPr>
        <w:tc>
          <w:tcPr>
            <w:tcW w:w="810" w:type="dxa"/>
            <w:vMerge/>
            <w:shd w:val="clear" w:color="auto" w:fill="auto"/>
            <w:vAlign w:val="center"/>
          </w:tcPr>
          <w:p w14:paraId="1C34BC58" w14:textId="77777777" w:rsidR="00F91161" w:rsidRPr="00F82E10" w:rsidRDefault="00F91161" w:rsidP="00D37F68">
            <w:pPr>
              <w:spacing w:after="0" w:line="240" w:lineRule="auto"/>
              <w:rPr>
                <w:rFonts w:ascii="Arial" w:hAnsi="Arial" w:cs="Arial"/>
                <w:noProof/>
                <w:sz w:val="20"/>
                <w:szCs w:val="20"/>
                <w:lang w:val="ro-MD"/>
              </w:rPr>
            </w:pPr>
          </w:p>
        </w:tc>
        <w:tc>
          <w:tcPr>
            <w:tcW w:w="1776" w:type="dxa"/>
            <w:vAlign w:val="center"/>
          </w:tcPr>
          <w:p w14:paraId="2E2A483F" w14:textId="4CA75AD4"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vMerge/>
            <w:vAlign w:val="center"/>
          </w:tcPr>
          <w:p w14:paraId="27226F48" w14:textId="77777777" w:rsidR="00F91161" w:rsidRPr="00F82E10" w:rsidRDefault="00F91161" w:rsidP="00D37F68">
            <w:pPr>
              <w:spacing w:after="0" w:line="240" w:lineRule="auto"/>
              <w:rPr>
                <w:rFonts w:ascii="Arial" w:hAnsi="Arial" w:cs="Arial"/>
                <w:bCs/>
                <w:noProof/>
                <w:sz w:val="20"/>
                <w:szCs w:val="20"/>
                <w:lang w:val="ro-MD"/>
              </w:rPr>
            </w:pPr>
          </w:p>
        </w:tc>
        <w:tc>
          <w:tcPr>
            <w:tcW w:w="10050" w:type="dxa"/>
            <w:shd w:val="clear" w:color="auto" w:fill="auto"/>
            <w:vAlign w:val="center"/>
          </w:tcPr>
          <w:p w14:paraId="6F13E130" w14:textId="3C2DF538"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PTAb FMB Plastics</w:t>
            </w:r>
          </w:p>
        </w:tc>
      </w:tr>
      <w:tr w:rsidR="00F91161" w:rsidRPr="00F82E10" w14:paraId="58B13F4E" w14:textId="77777777" w:rsidTr="00F91161">
        <w:trPr>
          <w:trHeight w:val="384"/>
        </w:trPr>
        <w:tc>
          <w:tcPr>
            <w:tcW w:w="810" w:type="dxa"/>
            <w:vMerge/>
            <w:shd w:val="clear" w:color="auto" w:fill="auto"/>
            <w:vAlign w:val="center"/>
          </w:tcPr>
          <w:p w14:paraId="04D32766" w14:textId="77777777" w:rsidR="00F91161" w:rsidRPr="00F82E10" w:rsidRDefault="00F91161" w:rsidP="00D37F68">
            <w:pPr>
              <w:spacing w:after="0" w:line="240" w:lineRule="auto"/>
              <w:rPr>
                <w:rFonts w:ascii="Arial" w:hAnsi="Arial" w:cs="Arial"/>
                <w:noProof/>
                <w:sz w:val="20"/>
                <w:szCs w:val="20"/>
                <w:lang w:val="ro-MD"/>
              </w:rPr>
            </w:pPr>
          </w:p>
        </w:tc>
        <w:tc>
          <w:tcPr>
            <w:tcW w:w="1776" w:type="dxa"/>
            <w:vAlign w:val="center"/>
          </w:tcPr>
          <w:p w14:paraId="339B2582" w14:textId="4B544B9C"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000000" w:fill="FFFFFF"/>
            <w:vAlign w:val="center"/>
          </w:tcPr>
          <w:p w14:paraId="61FAC191" w14:textId="4A254879"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w:t>
            </w:r>
          </w:p>
        </w:tc>
        <w:tc>
          <w:tcPr>
            <w:tcW w:w="10050" w:type="dxa"/>
            <w:shd w:val="clear" w:color="auto" w:fill="auto"/>
            <w:vAlign w:val="center"/>
          </w:tcPr>
          <w:p w14:paraId="6BE0D39B" w14:textId="7583FB61"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Colibași 2</w:t>
            </w:r>
          </w:p>
        </w:tc>
      </w:tr>
      <w:tr w:rsidR="00F91161" w:rsidRPr="00F82E10" w14:paraId="6B4C7D91" w14:textId="77777777" w:rsidTr="00F91161">
        <w:trPr>
          <w:trHeight w:val="384"/>
        </w:trPr>
        <w:tc>
          <w:tcPr>
            <w:tcW w:w="810" w:type="dxa"/>
            <w:vMerge/>
            <w:shd w:val="clear" w:color="auto" w:fill="auto"/>
            <w:vAlign w:val="center"/>
          </w:tcPr>
          <w:p w14:paraId="22D68A40" w14:textId="77777777" w:rsidR="00F91161" w:rsidRPr="00F82E10" w:rsidRDefault="00F91161" w:rsidP="00D37F68">
            <w:pPr>
              <w:spacing w:after="0" w:line="240" w:lineRule="auto"/>
              <w:rPr>
                <w:rFonts w:ascii="Arial" w:hAnsi="Arial" w:cs="Arial"/>
                <w:noProof/>
                <w:sz w:val="20"/>
                <w:szCs w:val="20"/>
                <w:lang w:val="ro-MD"/>
              </w:rPr>
            </w:pPr>
          </w:p>
        </w:tc>
        <w:tc>
          <w:tcPr>
            <w:tcW w:w="1776" w:type="dxa"/>
            <w:vAlign w:val="center"/>
          </w:tcPr>
          <w:p w14:paraId="1B8276D8" w14:textId="7BE57C48"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000000" w:fill="FFFFFF"/>
            <w:vAlign w:val="center"/>
          </w:tcPr>
          <w:p w14:paraId="7715FBC8" w14:textId="05E52639"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w:t>
            </w:r>
          </w:p>
        </w:tc>
        <w:tc>
          <w:tcPr>
            <w:tcW w:w="10050" w:type="dxa"/>
            <w:shd w:val="clear" w:color="auto" w:fill="auto"/>
            <w:vAlign w:val="center"/>
          </w:tcPr>
          <w:p w14:paraId="21691428" w14:textId="01E85575"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Colibași 2</w:t>
            </w:r>
          </w:p>
        </w:tc>
      </w:tr>
      <w:tr w:rsidR="00F91161" w:rsidRPr="00F82E10" w14:paraId="5495E1E2" w14:textId="77777777" w:rsidTr="00F91161">
        <w:trPr>
          <w:trHeight w:val="384"/>
        </w:trPr>
        <w:tc>
          <w:tcPr>
            <w:tcW w:w="810" w:type="dxa"/>
            <w:vMerge/>
            <w:shd w:val="clear" w:color="auto" w:fill="auto"/>
            <w:vAlign w:val="center"/>
          </w:tcPr>
          <w:p w14:paraId="707A1B55" w14:textId="77777777" w:rsidR="00F91161" w:rsidRPr="00F82E10" w:rsidRDefault="00F91161" w:rsidP="00D37F68">
            <w:pPr>
              <w:spacing w:after="0" w:line="240" w:lineRule="auto"/>
              <w:rPr>
                <w:rFonts w:ascii="Arial" w:hAnsi="Arial" w:cs="Arial"/>
                <w:noProof/>
                <w:sz w:val="20"/>
                <w:szCs w:val="20"/>
                <w:lang w:val="ro-MD"/>
              </w:rPr>
            </w:pPr>
          </w:p>
        </w:tc>
        <w:tc>
          <w:tcPr>
            <w:tcW w:w="1776" w:type="dxa"/>
            <w:vAlign w:val="center"/>
          </w:tcPr>
          <w:p w14:paraId="17778F3B" w14:textId="2DDDC37A"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000000" w:fill="FFFFFF"/>
            <w:vAlign w:val="center"/>
          </w:tcPr>
          <w:p w14:paraId="60BE8DF1" w14:textId="40711ED3"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w:t>
            </w:r>
          </w:p>
        </w:tc>
        <w:tc>
          <w:tcPr>
            <w:tcW w:w="10050" w:type="dxa"/>
            <w:shd w:val="clear" w:color="auto" w:fill="auto"/>
            <w:vAlign w:val="center"/>
          </w:tcPr>
          <w:p w14:paraId="095849A5" w14:textId="63A2B4C7"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PTCZ 1 BL Colibași</w:t>
            </w:r>
          </w:p>
        </w:tc>
      </w:tr>
      <w:tr w:rsidR="00F91161" w:rsidRPr="00F82E10" w14:paraId="320DEB69" w14:textId="77777777" w:rsidTr="00F91161">
        <w:trPr>
          <w:trHeight w:val="384"/>
        </w:trPr>
        <w:tc>
          <w:tcPr>
            <w:tcW w:w="810" w:type="dxa"/>
            <w:vMerge/>
            <w:shd w:val="clear" w:color="auto" w:fill="auto"/>
            <w:vAlign w:val="center"/>
          </w:tcPr>
          <w:p w14:paraId="145E0A4F" w14:textId="77777777" w:rsidR="00F91161" w:rsidRPr="00F82E10" w:rsidRDefault="00F91161" w:rsidP="00D37F68">
            <w:pPr>
              <w:spacing w:after="0" w:line="240" w:lineRule="auto"/>
              <w:rPr>
                <w:rFonts w:ascii="Arial" w:hAnsi="Arial" w:cs="Arial"/>
                <w:noProof/>
                <w:sz w:val="20"/>
                <w:szCs w:val="20"/>
                <w:lang w:val="ro-MD"/>
              </w:rPr>
            </w:pPr>
          </w:p>
        </w:tc>
        <w:tc>
          <w:tcPr>
            <w:tcW w:w="1776" w:type="dxa"/>
            <w:shd w:val="clear" w:color="auto" w:fill="auto"/>
            <w:vAlign w:val="center"/>
          </w:tcPr>
          <w:p w14:paraId="76BE4460" w14:textId="635422DA"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7C52023E" w14:textId="1BB35E5C"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Costești</w:t>
            </w:r>
          </w:p>
        </w:tc>
        <w:tc>
          <w:tcPr>
            <w:tcW w:w="10050" w:type="dxa"/>
            <w:shd w:val="clear" w:color="auto" w:fill="auto"/>
            <w:vAlign w:val="center"/>
          </w:tcPr>
          <w:p w14:paraId="712D0FF6" w14:textId="23464E37"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Broșteni 2</w:t>
            </w:r>
          </w:p>
        </w:tc>
      </w:tr>
      <w:tr w:rsidR="00F91161" w:rsidRPr="00F82E10" w14:paraId="7C588230" w14:textId="77777777" w:rsidTr="00F91161">
        <w:trPr>
          <w:trHeight w:val="384"/>
        </w:trPr>
        <w:tc>
          <w:tcPr>
            <w:tcW w:w="810" w:type="dxa"/>
            <w:vMerge w:val="restart"/>
            <w:shd w:val="clear" w:color="auto" w:fill="auto"/>
            <w:vAlign w:val="center"/>
          </w:tcPr>
          <w:p w14:paraId="5B0CEBFE" w14:textId="34361D7E" w:rsidR="00F91161" w:rsidRPr="00F82E10" w:rsidRDefault="00F91161" w:rsidP="00D37F68">
            <w:pPr>
              <w:spacing w:after="0" w:line="240" w:lineRule="auto"/>
              <w:rPr>
                <w:rFonts w:ascii="Arial" w:hAnsi="Arial" w:cs="Arial"/>
                <w:noProof/>
                <w:sz w:val="20"/>
                <w:szCs w:val="20"/>
                <w:lang w:val="ro-MD"/>
              </w:rPr>
            </w:pPr>
            <w:r w:rsidRPr="00F82E10">
              <w:rPr>
                <w:rFonts w:ascii="Arial" w:hAnsi="Arial" w:cs="Arial"/>
                <w:noProof/>
                <w:sz w:val="20"/>
                <w:szCs w:val="20"/>
                <w:lang w:val="ro-MD"/>
              </w:rPr>
              <w:t>16.07</w:t>
            </w:r>
          </w:p>
        </w:tc>
        <w:tc>
          <w:tcPr>
            <w:tcW w:w="1776" w:type="dxa"/>
            <w:shd w:val="clear" w:color="auto" w:fill="auto"/>
            <w:vAlign w:val="center"/>
          </w:tcPr>
          <w:p w14:paraId="336FF954" w14:textId="77777777" w:rsidR="00F91161" w:rsidRPr="00F82E10" w:rsidRDefault="00F91161" w:rsidP="00D37F68">
            <w:pPr>
              <w:rPr>
                <w:rFonts w:ascii="Arial" w:hAnsi="Arial" w:cs="Arial"/>
                <w:bCs/>
                <w:noProof/>
                <w:sz w:val="20"/>
                <w:szCs w:val="20"/>
                <w:lang w:val="ro-MD"/>
              </w:rPr>
            </w:pPr>
          </w:p>
          <w:p w14:paraId="69BCEAF9" w14:textId="77777777" w:rsidR="00F91161" w:rsidRPr="00F82E10" w:rsidRDefault="00F91161" w:rsidP="00D37F68">
            <w:pPr>
              <w:rPr>
                <w:rFonts w:ascii="Arial" w:hAnsi="Arial" w:cs="Arial"/>
                <w:noProof/>
                <w:sz w:val="20"/>
                <w:szCs w:val="20"/>
                <w:lang w:val="ro-MD"/>
              </w:rPr>
            </w:pPr>
            <w:r w:rsidRPr="00F82E10">
              <w:rPr>
                <w:rFonts w:ascii="Arial" w:hAnsi="Arial" w:cs="Arial"/>
                <w:bCs/>
                <w:noProof/>
                <w:sz w:val="20"/>
                <w:szCs w:val="20"/>
                <w:lang w:val="ro-MD"/>
              </w:rPr>
              <w:lastRenderedPageBreak/>
              <w:t>09:00 - 16:00</w:t>
            </w:r>
          </w:p>
          <w:p w14:paraId="19C648BE" w14:textId="5E6B6012" w:rsidR="00F91161" w:rsidRPr="00F82E10" w:rsidRDefault="00F91161" w:rsidP="00D37F68">
            <w:pPr>
              <w:spacing w:after="0" w:line="240" w:lineRule="auto"/>
              <w:rPr>
                <w:rFonts w:ascii="Arial" w:hAnsi="Arial" w:cs="Arial"/>
                <w:bCs/>
                <w:noProof/>
                <w:sz w:val="20"/>
                <w:szCs w:val="20"/>
                <w:lang w:val="ro-MD"/>
              </w:rPr>
            </w:pPr>
          </w:p>
        </w:tc>
        <w:tc>
          <w:tcPr>
            <w:tcW w:w="1842" w:type="dxa"/>
            <w:shd w:val="clear" w:color="auto" w:fill="auto"/>
            <w:vAlign w:val="center"/>
          </w:tcPr>
          <w:p w14:paraId="66E14FDA" w14:textId="0F8F3C09"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lastRenderedPageBreak/>
              <w:t>Corbi</w:t>
            </w:r>
          </w:p>
        </w:tc>
        <w:tc>
          <w:tcPr>
            <w:tcW w:w="10050" w:type="dxa"/>
            <w:shd w:val="clear" w:color="auto" w:fill="auto"/>
            <w:vAlign w:val="center"/>
          </w:tcPr>
          <w:p w14:paraId="6CC14C30" w14:textId="04FED620"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Satele: Corbi, Piua alimentate din PTA Corbi1, PTA Corbi 2</w:t>
            </w:r>
          </w:p>
        </w:tc>
      </w:tr>
      <w:tr w:rsidR="00F91161" w:rsidRPr="00F82E10" w14:paraId="7EBF7DEC" w14:textId="77777777" w:rsidTr="00F91161">
        <w:trPr>
          <w:trHeight w:val="384"/>
        </w:trPr>
        <w:tc>
          <w:tcPr>
            <w:tcW w:w="810" w:type="dxa"/>
            <w:vMerge/>
            <w:shd w:val="clear" w:color="auto" w:fill="auto"/>
            <w:vAlign w:val="center"/>
          </w:tcPr>
          <w:p w14:paraId="2AFFDC30" w14:textId="77777777" w:rsidR="00F91161" w:rsidRPr="00F82E10" w:rsidRDefault="00F91161" w:rsidP="00D37F68">
            <w:pPr>
              <w:spacing w:after="0" w:line="240" w:lineRule="auto"/>
              <w:rPr>
                <w:rFonts w:ascii="Arial" w:hAnsi="Arial" w:cs="Arial"/>
                <w:noProof/>
                <w:sz w:val="20"/>
                <w:szCs w:val="20"/>
                <w:lang w:val="ro-MD"/>
              </w:rPr>
            </w:pPr>
          </w:p>
        </w:tc>
        <w:tc>
          <w:tcPr>
            <w:tcW w:w="1776" w:type="dxa"/>
            <w:vAlign w:val="center"/>
          </w:tcPr>
          <w:p w14:paraId="34AEE1A0" w14:textId="35028E01"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09:00 - 16:00</w:t>
            </w:r>
          </w:p>
        </w:tc>
        <w:tc>
          <w:tcPr>
            <w:tcW w:w="1842" w:type="dxa"/>
            <w:vAlign w:val="center"/>
          </w:tcPr>
          <w:p w14:paraId="341275D7" w14:textId="3E0E8951"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Bughea de Sus</w:t>
            </w:r>
          </w:p>
        </w:tc>
        <w:tc>
          <w:tcPr>
            <w:tcW w:w="10050" w:type="dxa"/>
            <w:vAlign w:val="center"/>
          </w:tcPr>
          <w:p w14:paraId="433F9438" w14:textId="4EB6B0CE"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 xml:space="preserve">Sat </w:t>
            </w:r>
            <w:r w:rsidRPr="00F82E10">
              <w:rPr>
                <w:rFonts w:ascii="Arial" w:hAnsi="Arial" w:cs="Arial"/>
                <w:bCs/>
                <w:noProof/>
                <w:sz w:val="20"/>
                <w:szCs w:val="20"/>
                <w:lang w:val="ro-MD"/>
              </w:rPr>
              <w:t>Mălin</w:t>
            </w:r>
            <w:r w:rsidRPr="00F82E10">
              <w:rPr>
                <w:rFonts w:ascii="Arial" w:hAnsi="Arial" w:cs="Arial"/>
                <w:noProof/>
                <w:sz w:val="20"/>
                <w:szCs w:val="20"/>
                <w:lang w:val="ro-MD"/>
              </w:rPr>
              <w:t xml:space="preserve"> </w:t>
            </w:r>
          </w:p>
        </w:tc>
      </w:tr>
      <w:tr w:rsidR="00F91161" w:rsidRPr="00F82E10" w14:paraId="7A11779F" w14:textId="77777777" w:rsidTr="00F91161">
        <w:trPr>
          <w:trHeight w:val="384"/>
        </w:trPr>
        <w:tc>
          <w:tcPr>
            <w:tcW w:w="810" w:type="dxa"/>
            <w:vMerge/>
            <w:shd w:val="clear" w:color="auto" w:fill="auto"/>
            <w:vAlign w:val="center"/>
          </w:tcPr>
          <w:p w14:paraId="7D85FD2A" w14:textId="4FBDC94B" w:rsidR="00F91161" w:rsidRPr="00F82E10" w:rsidRDefault="00F91161" w:rsidP="00D37F68">
            <w:pPr>
              <w:spacing w:after="0" w:line="240" w:lineRule="auto"/>
              <w:rPr>
                <w:rFonts w:ascii="Arial" w:hAnsi="Arial" w:cs="Arial"/>
                <w:noProof/>
                <w:sz w:val="20"/>
                <w:szCs w:val="20"/>
                <w:lang w:val="ro-MD"/>
              </w:rPr>
            </w:pPr>
          </w:p>
        </w:tc>
        <w:tc>
          <w:tcPr>
            <w:tcW w:w="1776" w:type="dxa"/>
            <w:shd w:val="clear" w:color="auto" w:fill="auto"/>
            <w:vAlign w:val="center"/>
          </w:tcPr>
          <w:p w14:paraId="184E2122" w14:textId="4CCCA59B"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0859C5FC" w14:textId="61FA1422"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Călinești</w:t>
            </w:r>
          </w:p>
        </w:tc>
        <w:tc>
          <w:tcPr>
            <w:tcW w:w="10050" w:type="dxa"/>
            <w:shd w:val="clear" w:color="auto" w:fill="auto"/>
            <w:vAlign w:val="center"/>
          </w:tcPr>
          <w:p w14:paraId="770D0399" w14:textId="500220C9"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Sat Valeni Deal alimentat din PTA 2 Valeni Deal circ 1</w:t>
            </w:r>
          </w:p>
        </w:tc>
      </w:tr>
      <w:tr w:rsidR="00F91161" w:rsidRPr="00F82E10" w14:paraId="224E1A8C" w14:textId="77777777" w:rsidTr="00F91161">
        <w:trPr>
          <w:trHeight w:val="384"/>
        </w:trPr>
        <w:tc>
          <w:tcPr>
            <w:tcW w:w="810" w:type="dxa"/>
            <w:vMerge/>
            <w:shd w:val="clear" w:color="auto" w:fill="auto"/>
            <w:vAlign w:val="center"/>
          </w:tcPr>
          <w:p w14:paraId="0F7875DC" w14:textId="77777777" w:rsidR="00F91161" w:rsidRPr="00F82E10" w:rsidRDefault="00F91161" w:rsidP="00D37F68">
            <w:pPr>
              <w:spacing w:after="0" w:line="240" w:lineRule="auto"/>
              <w:rPr>
                <w:rFonts w:ascii="Arial" w:hAnsi="Arial" w:cs="Arial"/>
                <w:noProof/>
                <w:sz w:val="20"/>
                <w:szCs w:val="20"/>
                <w:lang w:val="ro-MD"/>
              </w:rPr>
            </w:pPr>
          </w:p>
        </w:tc>
        <w:tc>
          <w:tcPr>
            <w:tcW w:w="1776" w:type="dxa"/>
            <w:shd w:val="clear" w:color="auto" w:fill="auto"/>
            <w:vAlign w:val="center"/>
          </w:tcPr>
          <w:p w14:paraId="1B4E26B5" w14:textId="1DF64B4B"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000000" w:fill="FFFFFF"/>
            <w:vAlign w:val="center"/>
          </w:tcPr>
          <w:p w14:paraId="202FA08F" w14:textId="17C7A2B0"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Merișani</w:t>
            </w:r>
          </w:p>
        </w:tc>
        <w:tc>
          <w:tcPr>
            <w:tcW w:w="10050" w:type="dxa"/>
            <w:shd w:val="clear" w:color="auto" w:fill="auto"/>
            <w:vAlign w:val="center"/>
          </w:tcPr>
          <w:p w14:paraId="5E2F4745" w14:textId="721C22D6"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PTAb Malul Vanat</w:t>
            </w:r>
          </w:p>
        </w:tc>
      </w:tr>
      <w:tr w:rsidR="00F91161" w:rsidRPr="00F82E10" w14:paraId="11C9063B" w14:textId="77777777" w:rsidTr="00F91161">
        <w:trPr>
          <w:trHeight w:val="384"/>
        </w:trPr>
        <w:tc>
          <w:tcPr>
            <w:tcW w:w="810" w:type="dxa"/>
            <w:vMerge/>
            <w:shd w:val="clear" w:color="auto" w:fill="auto"/>
            <w:vAlign w:val="center"/>
          </w:tcPr>
          <w:p w14:paraId="295D3278" w14:textId="77777777" w:rsidR="00F91161" w:rsidRPr="00F82E10" w:rsidRDefault="00F91161" w:rsidP="00D37F68">
            <w:pPr>
              <w:spacing w:after="0" w:line="240" w:lineRule="auto"/>
              <w:rPr>
                <w:rFonts w:ascii="Arial" w:hAnsi="Arial" w:cs="Arial"/>
                <w:noProof/>
                <w:sz w:val="20"/>
                <w:szCs w:val="20"/>
                <w:lang w:val="ro-MD"/>
              </w:rPr>
            </w:pPr>
          </w:p>
        </w:tc>
        <w:tc>
          <w:tcPr>
            <w:tcW w:w="1776" w:type="dxa"/>
            <w:vMerge w:val="restart"/>
            <w:shd w:val="clear" w:color="auto" w:fill="auto"/>
            <w:vAlign w:val="center"/>
          </w:tcPr>
          <w:p w14:paraId="7765F59D" w14:textId="0CB3339F"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vMerge w:val="restart"/>
            <w:shd w:val="clear" w:color="000000" w:fill="FFFFFF"/>
            <w:vAlign w:val="center"/>
          </w:tcPr>
          <w:p w14:paraId="1D8C87F1" w14:textId="19B84B01"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Merișani</w:t>
            </w:r>
          </w:p>
        </w:tc>
        <w:tc>
          <w:tcPr>
            <w:tcW w:w="10050" w:type="dxa"/>
            <w:shd w:val="clear" w:color="auto" w:fill="auto"/>
            <w:vAlign w:val="center"/>
          </w:tcPr>
          <w:p w14:paraId="3347DE6D" w14:textId="63BD51E3"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PTAb Valcele</w:t>
            </w:r>
          </w:p>
        </w:tc>
      </w:tr>
      <w:tr w:rsidR="00F91161" w:rsidRPr="00F82E10" w14:paraId="29D69F1C" w14:textId="77777777" w:rsidTr="00F91161">
        <w:trPr>
          <w:trHeight w:val="384"/>
        </w:trPr>
        <w:tc>
          <w:tcPr>
            <w:tcW w:w="810" w:type="dxa"/>
            <w:vMerge/>
            <w:shd w:val="clear" w:color="auto" w:fill="auto"/>
            <w:vAlign w:val="center"/>
          </w:tcPr>
          <w:p w14:paraId="6800AD38" w14:textId="77777777" w:rsidR="00F91161" w:rsidRPr="00F82E10" w:rsidRDefault="00F91161" w:rsidP="00D37F68">
            <w:pPr>
              <w:spacing w:after="0" w:line="240" w:lineRule="auto"/>
              <w:rPr>
                <w:rFonts w:ascii="Arial" w:hAnsi="Arial" w:cs="Arial"/>
                <w:noProof/>
                <w:sz w:val="20"/>
                <w:szCs w:val="20"/>
                <w:lang w:val="ro-MD"/>
              </w:rPr>
            </w:pPr>
          </w:p>
        </w:tc>
        <w:tc>
          <w:tcPr>
            <w:tcW w:w="1776" w:type="dxa"/>
            <w:vMerge/>
            <w:shd w:val="clear" w:color="auto" w:fill="auto"/>
            <w:vAlign w:val="center"/>
          </w:tcPr>
          <w:p w14:paraId="7D02287D" w14:textId="77777777" w:rsidR="00F91161" w:rsidRPr="00F82E10" w:rsidRDefault="00F91161" w:rsidP="00D37F68">
            <w:pPr>
              <w:spacing w:after="0" w:line="240" w:lineRule="auto"/>
              <w:rPr>
                <w:rFonts w:ascii="Arial" w:hAnsi="Arial" w:cs="Arial"/>
                <w:bCs/>
                <w:noProof/>
                <w:sz w:val="20"/>
                <w:szCs w:val="20"/>
                <w:lang w:val="ro-MD"/>
              </w:rPr>
            </w:pPr>
          </w:p>
        </w:tc>
        <w:tc>
          <w:tcPr>
            <w:tcW w:w="1842" w:type="dxa"/>
            <w:vMerge/>
            <w:vAlign w:val="center"/>
          </w:tcPr>
          <w:p w14:paraId="56D839DF" w14:textId="77777777" w:rsidR="00F91161" w:rsidRPr="00F82E10" w:rsidRDefault="00F91161" w:rsidP="00D37F68">
            <w:pPr>
              <w:spacing w:after="0" w:line="240" w:lineRule="auto"/>
              <w:rPr>
                <w:rFonts w:ascii="Arial" w:hAnsi="Arial" w:cs="Arial"/>
                <w:bCs/>
                <w:noProof/>
                <w:sz w:val="20"/>
                <w:szCs w:val="20"/>
                <w:lang w:val="ro-MD"/>
              </w:rPr>
            </w:pPr>
          </w:p>
        </w:tc>
        <w:tc>
          <w:tcPr>
            <w:tcW w:w="10050" w:type="dxa"/>
            <w:shd w:val="clear" w:color="auto" w:fill="auto"/>
            <w:vAlign w:val="center"/>
          </w:tcPr>
          <w:p w14:paraId="40310098" w14:textId="70FB5C76"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Valcele</w:t>
            </w:r>
          </w:p>
        </w:tc>
      </w:tr>
      <w:tr w:rsidR="00F91161" w:rsidRPr="00F82E10" w14:paraId="2563DDC0" w14:textId="77777777" w:rsidTr="00F91161">
        <w:trPr>
          <w:trHeight w:val="384"/>
        </w:trPr>
        <w:tc>
          <w:tcPr>
            <w:tcW w:w="810" w:type="dxa"/>
            <w:vMerge/>
            <w:shd w:val="clear" w:color="auto" w:fill="auto"/>
            <w:vAlign w:val="center"/>
          </w:tcPr>
          <w:p w14:paraId="29A2B6E3" w14:textId="77777777" w:rsidR="00F91161" w:rsidRPr="00F82E10" w:rsidRDefault="00F91161" w:rsidP="00D37F68">
            <w:pPr>
              <w:spacing w:after="0" w:line="240" w:lineRule="auto"/>
              <w:rPr>
                <w:rFonts w:ascii="Arial" w:hAnsi="Arial" w:cs="Arial"/>
                <w:noProof/>
                <w:sz w:val="20"/>
                <w:szCs w:val="20"/>
                <w:lang w:val="ro-MD"/>
              </w:rPr>
            </w:pPr>
          </w:p>
        </w:tc>
        <w:tc>
          <w:tcPr>
            <w:tcW w:w="1776" w:type="dxa"/>
            <w:vMerge/>
            <w:shd w:val="clear" w:color="auto" w:fill="auto"/>
            <w:vAlign w:val="center"/>
          </w:tcPr>
          <w:p w14:paraId="624EE167" w14:textId="77777777" w:rsidR="00F91161" w:rsidRPr="00F82E10" w:rsidRDefault="00F91161" w:rsidP="00D37F68">
            <w:pPr>
              <w:spacing w:after="0" w:line="240" w:lineRule="auto"/>
              <w:rPr>
                <w:rFonts w:ascii="Arial" w:hAnsi="Arial" w:cs="Arial"/>
                <w:bCs/>
                <w:noProof/>
                <w:sz w:val="20"/>
                <w:szCs w:val="20"/>
                <w:lang w:val="ro-MD"/>
              </w:rPr>
            </w:pPr>
          </w:p>
        </w:tc>
        <w:tc>
          <w:tcPr>
            <w:tcW w:w="1842" w:type="dxa"/>
            <w:vMerge/>
            <w:vAlign w:val="center"/>
          </w:tcPr>
          <w:p w14:paraId="072A1C71" w14:textId="77777777" w:rsidR="00F91161" w:rsidRPr="00F82E10" w:rsidRDefault="00F91161" w:rsidP="00D37F68">
            <w:pPr>
              <w:spacing w:after="0" w:line="240" w:lineRule="auto"/>
              <w:rPr>
                <w:rFonts w:ascii="Arial" w:hAnsi="Arial" w:cs="Arial"/>
                <w:bCs/>
                <w:noProof/>
                <w:sz w:val="20"/>
                <w:szCs w:val="20"/>
                <w:lang w:val="ro-MD"/>
              </w:rPr>
            </w:pPr>
          </w:p>
        </w:tc>
        <w:tc>
          <w:tcPr>
            <w:tcW w:w="10050" w:type="dxa"/>
            <w:shd w:val="clear" w:color="auto" w:fill="auto"/>
            <w:vAlign w:val="center"/>
          </w:tcPr>
          <w:p w14:paraId="7591BD5D" w14:textId="76170364"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Magazin Valcele</w:t>
            </w:r>
          </w:p>
        </w:tc>
      </w:tr>
      <w:tr w:rsidR="00F91161" w:rsidRPr="00F82E10" w14:paraId="64A547C5" w14:textId="77777777" w:rsidTr="00F91161">
        <w:trPr>
          <w:trHeight w:val="384"/>
        </w:trPr>
        <w:tc>
          <w:tcPr>
            <w:tcW w:w="810" w:type="dxa"/>
            <w:vMerge/>
            <w:shd w:val="clear" w:color="auto" w:fill="auto"/>
            <w:vAlign w:val="center"/>
          </w:tcPr>
          <w:p w14:paraId="033EDE2E" w14:textId="77777777" w:rsidR="00F91161" w:rsidRPr="00F82E10" w:rsidRDefault="00F91161" w:rsidP="00D37F68">
            <w:pPr>
              <w:spacing w:after="0" w:line="240" w:lineRule="auto"/>
              <w:rPr>
                <w:rFonts w:ascii="Arial" w:hAnsi="Arial" w:cs="Arial"/>
                <w:noProof/>
                <w:sz w:val="20"/>
                <w:szCs w:val="20"/>
                <w:lang w:val="ro-MD"/>
              </w:rPr>
            </w:pPr>
          </w:p>
        </w:tc>
        <w:tc>
          <w:tcPr>
            <w:tcW w:w="1776" w:type="dxa"/>
            <w:vMerge w:val="restart"/>
            <w:shd w:val="clear" w:color="auto" w:fill="auto"/>
            <w:vAlign w:val="center"/>
          </w:tcPr>
          <w:p w14:paraId="1DDE2C82" w14:textId="51D01727"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vMerge w:val="restart"/>
            <w:shd w:val="clear" w:color="000000" w:fill="FFFFFF"/>
            <w:vAlign w:val="center"/>
          </w:tcPr>
          <w:p w14:paraId="6F5E27A1" w14:textId="186ED790"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Merișani</w:t>
            </w:r>
          </w:p>
        </w:tc>
        <w:tc>
          <w:tcPr>
            <w:tcW w:w="10050" w:type="dxa"/>
            <w:shd w:val="clear" w:color="auto" w:fill="auto"/>
            <w:vAlign w:val="center"/>
          </w:tcPr>
          <w:p w14:paraId="0A23495F" w14:textId="7C26B751"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PTAb Baracamente Webuild Merișani</w:t>
            </w:r>
          </w:p>
        </w:tc>
      </w:tr>
      <w:tr w:rsidR="00F91161" w:rsidRPr="00F82E10" w14:paraId="39EB5266" w14:textId="77777777" w:rsidTr="00F91161">
        <w:trPr>
          <w:trHeight w:val="384"/>
        </w:trPr>
        <w:tc>
          <w:tcPr>
            <w:tcW w:w="810" w:type="dxa"/>
            <w:vMerge/>
            <w:shd w:val="clear" w:color="auto" w:fill="auto"/>
            <w:vAlign w:val="center"/>
          </w:tcPr>
          <w:p w14:paraId="33BF3CD7" w14:textId="77777777" w:rsidR="00F91161" w:rsidRPr="00F82E10" w:rsidRDefault="00F91161" w:rsidP="00D37F68">
            <w:pPr>
              <w:spacing w:after="0" w:line="240" w:lineRule="auto"/>
              <w:rPr>
                <w:rFonts w:ascii="Arial" w:hAnsi="Arial" w:cs="Arial"/>
                <w:noProof/>
                <w:sz w:val="20"/>
                <w:szCs w:val="20"/>
                <w:lang w:val="ro-MD"/>
              </w:rPr>
            </w:pPr>
          </w:p>
        </w:tc>
        <w:tc>
          <w:tcPr>
            <w:tcW w:w="1776" w:type="dxa"/>
            <w:vMerge/>
            <w:shd w:val="clear" w:color="auto" w:fill="auto"/>
            <w:vAlign w:val="center"/>
          </w:tcPr>
          <w:p w14:paraId="4A8DC9A3" w14:textId="77777777" w:rsidR="00F91161" w:rsidRPr="00F82E10" w:rsidRDefault="00F91161" w:rsidP="00D37F68">
            <w:pPr>
              <w:spacing w:after="0" w:line="240" w:lineRule="auto"/>
              <w:rPr>
                <w:rFonts w:ascii="Arial" w:hAnsi="Arial" w:cs="Arial"/>
                <w:bCs/>
                <w:noProof/>
                <w:sz w:val="20"/>
                <w:szCs w:val="20"/>
                <w:lang w:val="ro-MD"/>
              </w:rPr>
            </w:pPr>
          </w:p>
        </w:tc>
        <w:tc>
          <w:tcPr>
            <w:tcW w:w="1842" w:type="dxa"/>
            <w:vMerge/>
            <w:vAlign w:val="center"/>
          </w:tcPr>
          <w:p w14:paraId="3C7D61A2" w14:textId="77777777" w:rsidR="00F91161" w:rsidRPr="00F82E10" w:rsidRDefault="00F91161" w:rsidP="00D37F68">
            <w:pPr>
              <w:spacing w:after="0" w:line="240" w:lineRule="auto"/>
              <w:rPr>
                <w:rFonts w:ascii="Arial" w:hAnsi="Arial" w:cs="Arial"/>
                <w:bCs/>
                <w:noProof/>
                <w:sz w:val="20"/>
                <w:szCs w:val="20"/>
                <w:lang w:val="ro-MD"/>
              </w:rPr>
            </w:pPr>
          </w:p>
        </w:tc>
        <w:tc>
          <w:tcPr>
            <w:tcW w:w="10050" w:type="dxa"/>
            <w:shd w:val="clear" w:color="auto" w:fill="auto"/>
            <w:vAlign w:val="center"/>
          </w:tcPr>
          <w:p w14:paraId="31176183" w14:textId="35B31CB7"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Malu Vanat</w:t>
            </w:r>
          </w:p>
        </w:tc>
      </w:tr>
      <w:tr w:rsidR="00F91161" w:rsidRPr="00F82E10" w14:paraId="1F8F36E7" w14:textId="77777777" w:rsidTr="00F91161">
        <w:trPr>
          <w:trHeight w:val="384"/>
        </w:trPr>
        <w:tc>
          <w:tcPr>
            <w:tcW w:w="810" w:type="dxa"/>
            <w:vMerge/>
            <w:shd w:val="clear" w:color="auto" w:fill="auto"/>
            <w:vAlign w:val="center"/>
          </w:tcPr>
          <w:p w14:paraId="13C4EB19" w14:textId="77777777" w:rsidR="00F91161" w:rsidRPr="00F82E10" w:rsidRDefault="00F91161" w:rsidP="00D37F68">
            <w:pPr>
              <w:spacing w:after="0" w:line="240" w:lineRule="auto"/>
              <w:rPr>
                <w:rFonts w:ascii="Arial" w:hAnsi="Arial" w:cs="Arial"/>
                <w:noProof/>
                <w:sz w:val="20"/>
                <w:szCs w:val="20"/>
                <w:lang w:val="ro-MD"/>
              </w:rPr>
            </w:pPr>
          </w:p>
        </w:tc>
        <w:tc>
          <w:tcPr>
            <w:tcW w:w="1776" w:type="dxa"/>
            <w:shd w:val="clear" w:color="auto" w:fill="auto"/>
            <w:vAlign w:val="center"/>
          </w:tcPr>
          <w:p w14:paraId="047BE1F9" w14:textId="37151C71"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1F98B04D" w14:textId="4BDB965C"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w:t>
            </w:r>
          </w:p>
        </w:tc>
        <w:tc>
          <w:tcPr>
            <w:tcW w:w="10050" w:type="dxa"/>
            <w:shd w:val="clear" w:color="auto" w:fill="auto"/>
            <w:vAlign w:val="center"/>
          </w:tcPr>
          <w:p w14:paraId="3FB03F35" w14:textId="42241BF1"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Racovita 1</w:t>
            </w:r>
          </w:p>
        </w:tc>
      </w:tr>
      <w:tr w:rsidR="00F91161" w:rsidRPr="00F82E10" w14:paraId="32DB7E76" w14:textId="77777777" w:rsidTr="00F91161">
        <w:trPr>
          <w:trHeight w:val="384"/>
        </w:trPr>
        <w:tc>
          <w:tcPr>
            <w:tcW w:w="810" w:type="dxa"/>
            <w:vMerge/>
            <w:shd w:val="clear" w:color="auto" w:fill="auto"/>
            <w:vAlign w:val="center"/>
          </w:tcPr>
          <w:p w14:paraId="543A1109" w14:textId="77777777" w:rsidR="00F91161" w:rsidRPr="00F82E10" w:rsidRDefault="00F91161" w:rsidP="00D37F68">
            <w:pPr>
              <w:spacing w:after="0" w:line="240" w:lineRule="auto"/>
              <w:rPr>
                <w:rFonts w:ascii="Arial" w:hAnsi="Arial" w:cs="Arial"/>
                <w:noProof/>
                <w:sz w:val="20"/>
                <w:szCs w:val="20"/>
                <w:lang w:val="ro-MD"/>
              </w:rPr>
            </w:pPr>
          </w:p>
        </w:tc>
        <w:tc>
          <w:tcPr>
            <w:tcW w:w="1776" w:type="dxa"/>
            <w:shd w:val="clear" w:color="auto" w:fill="auto"/>
            <w:vAlign w:val="center"/>
          </w:tcPr>
          <w:p w14:paraId="52AC6D4C" w14:textId="3FF0FCC2"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3BE9CD15" w14:textId="7E50C231"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w:t>
            </w:r>
          </w:p>
        </w:tc>
        <w:tc>
          <w:tcPr>
            <w:tcW w:w="10050" w:type="dxa"/>
            <w:shd w:val="clear" w:color="auto" w:fill="auto"/>
            <w:vAlign w:val="center"/>
          </w:tcPr>
          <w:p w14:paraId="136D7B9E" w14:textId="77D71654"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PTCZ 29 BL Colibași</w:t>
            </w:r>
          </w:p>
        </w:tc>
      </w:tr>
      <w:tr w:rsidR="00F91161" w:rsidRPr="00F82E10" w14:paraId="6D25D05A" w14:textId="77777777" w:rsidTr="00F91161">
        <w:trPr>
          <w:trHeight w:val="384"/>
        </w:trPr>
        <w:tc>
          <w:tcPr>
            <w:tcW w:w="810" w:type="dxa"/>
            <w:vMerge/>
            <w:shd w:val="clear" w:color="auto" w:fill="auto"/>
            <w:vAlign w:val="center"/>
          </w:tcPr>
          <w:p w14:paraId="298F462B" w14:textId="77777777" w:rsidR="00F91161" w:rsidRPr="00F82E10" w:rsidRDefault="00F91161" w:rsidP="00D37F68">
            <w:pPr>
              <w:spacing w:after="0" w:line="240" w:lineRule="auto"/>
              <w:rPr>
                <w:rFonts w:ascii="Arial" w:hAnsi="Arial" w:cs="Arial"/>
                <w:noProof/>
                <w:sz w:val="20"/>
                <w:szCs w:val="20"/>
                <w:lang w:val="ro-MD"/>
              </w:rPr>
            </w:pPr>
          </w:p>
        </w:tc>
        <w:tc>
          <w:tcPr>
            <w:tcW w:w="1776" w:type="dxa"/>
            <w:vMerge w:val="restart"/>
            <w:shd w:val="clear" w:color="auto" w:fill="auto"/>
            <w:vAlign w:val="center"/>
          </w:tcPr>
          <w:p w14:paraId="7883962A" w14:textId="1B1D72EC"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vMerge w:val="restart"/>
            <w:shd w:val="clear" w:color="000000" w:fill="FFFFFF"/>
            <w:vAlign w:val="center"/>
          </w:tcPr>
          <w:p w14:paraId="6B24D273" w14:textId="00B7F937"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Ștefănești</w:t>
            </w:r>
          </w:p>
        </w:tc>
        <w:tc>
          <w:tcPr>
            <w:tcW w:w="10050" w:type="dxa"/>
            <w:shd w:val="clear" w:color="auto" w:fill="auto"/>
            <w:vAlign w:val="center"/>
          </w:tcPr>
          <w:p w14:paraId="7EAA7617" w14:textId="210FDD95"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Zootehnie Ștefănești</w:t>
            </w:r>
          </w:p>
        </w:tc>
      </w:tr>
      <w:tr w:rsidR="00F91161" w:rsidRPr="00F82E10" w14:paraId="4958AF7E" w14:textId="77777777" w:rsidTr="00F91161">
        <w:trPr>
          <w:trHeight w:val="384"/>
        </w:trPr>
        <w:tc>
          <w:tcPr>
            <w:tcW w:w="810" w:type="dxa"/>
            <w:vMerge/>
            <w:shd w:val="clear" w:color="auto" w:fill="auto"/>
            <w:vAlign w:val="center"/>
          </w:tcPr>
          <w:p w14:paraId="5EB6ED5A" w14:textId="77777777" w:rsidR="00F91161" w:rsidRPr="00F82E10" w:rsidRDefault="00F91161" w:rsidP="00D37F68">
            <w:pPr>
              <w:spacing w:after="0" w:line="240" w:lineRule="auto"/>
              <w:rPr>
                <w:rFonts w:ascii="Arial" w:hAnsi="Arial" w:cs="Arial"/>
                <w:noProof/>
                <w:sz w:val="20"/>
                <w:szCs w:val="20"/>
                <w:lang w:val="ro-MD"/>
              </w:rPr>
            </w:pPr>
          </w:p>
        </w:tc>
        <w:tc>
          <w:tcPr>
            <w:tcW w:w="1776" w:type="dxa"/>
            <w:vMerge/>
            <w:shd w:val="clear" w:color="auto" w:fill="auto"/>
            <w:vAlign w:val="center"/>
          </w:tcPr>
          <w:p w14:paraId="2ABC7BD3" w14:textId="6C2DB6AB" w:rsidR="00F91161" w:rsidRPr="00F82E10" w:rsidRDefault="00F91161" w:rsidP="00D37F68">
            <w:pPr>
              <w:spacing w:after="0" w:line="240" w:lineRule="auto"/>
              <w:rPr>
                <w:rFonts w:ascii="Arial" w:hAnsi="Arial" w:cs="Arial"/>
                <w:bCs/>
                <w:noProof/>
                <w:sz w:val="20"/>
                <w:szCs w:val="20"/>
                <w:lang w:val="ro-MD"/>
              </w:rPr>
            </w:pPr>
          </w:p>
        </w:tc>
        <w:tc>
          <w:tcPr>
            <w:tcW w:w="1842" w:type="dxa"/>
            <w:vMerge/>
            <w:vAlign w:val="center"/>
          </w:tcPr>
          <w:p w14:paraId="1BE7173C" w14:textId="77777777" w:rsidR="00F91161" w:rsidRPr="00F82E10" w:rsidRDefault="00F91161" w:rsidP="00D37F68">
            <w:pPr>
              <w:spacing w:after="0" w:line="240" w:lineRule="auto"/>
              <w:rPr>
                <w:rFonts w:ascii="Arial" w:hAnsi="Arial" w:cs="Arial"/>
                <w:bCs/>
                <w:noProof/>
                <w:sz w:val="20"/>
                <w:szCs w:val="20"/>
                <w:lang w:val="ro-MD"/>
              </w:rPr>
            </w:pPr>
          </w:p>
        </w:tc>
        <w:tc>
          <w:tcPr>
            <w:tcW w:w="10050" w:type="dxa"/>
            <w:shd w:val="clear" w:color="auto" w:fill="auto"/>
            <w:vAlign w:val="center"/>
          </w:tcPr>
          <w:p w14:paraId="0B731A83" w14:textId="19124A20"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Aleea Plopilor</w:t>
            </w:r>
          </w:p>
        </w:tc>
      </w:tr>
      <w:tr w:rsidR="00F91161" w:rsidRPr="00F82E10" w14:paraId="2F25D4B7" w14:textId="77777777" w:rsidTr="00F91161">
        <w:trPr>
          <w:trHeight w:val="384"/>
        </w:trPr>
        <w:tc>
          <w:tcPr>
            <w:tcW w:w="810" w:type="dxa"/>
            <w:vMerge/>
            <w:shd w:val="clear" w:color="auto" w:fill="auto"/>
            <w:vAlign w:val="center"/>
          </w:tcPr>
          <w:p w14:paraId="6A5155F4" w14:textId="77777777" w:rsidR="00F91161" w:rsidRPr="00F82E10" w:rsidRDefault="00F91161" w:rsidP="00D37F68">
            <w:pPr>
              <w:spacing w:after="0" w:line="240" w:lineRule="auto"/>
              <w:rPr>
                <w:rFonts w:ascii="Arial" w:hAnsi="Arial" w:cs="Arial"/>
                <w:noProof/>
                <w:sz w:val="20"/>
                <w:szCs w:val="20"/>
                <w:lang w:val="ro-MD"/>
              </w:rPr>
            </w:pPr>
          </w:p>
        </w:tc>
        <w:tc>
          <w:tcPr>
            <w:tcW w:w="1776" w:type="dxa"/>
            <w:vMerge/>
            <w:shd w:val="clear" w:color="auto" w:fill="auto"/>
            <w:vAlign w:val="center"/>
          </w:tcPr>
          <w:p w14:paraId="4D5B6208" w14:textId="30C5A779" w:rsidR="00F91161" w:rsidRPr="00F82E10" w:rsidRDefault="00F91161" w:rsidP="00D37F68">
            <w:pPr>
              <w:spacing w:after="0" w:line="240" w:lineRule="auto"/>
              <w:rPr>
                <w:rFonts w:ascii="Arial" w:hAnsi="Arial" w:cs="Arial"/>
                <w:bCs/>
                <w:noProof/>
                <w:sz w:val="20"/>
                <w:szCs w:val="20"/>
                <w:lang w:val="ro-MD"/>
              </w:rPr>
            </w:pPr>
          </w:p>
        </w:tc>
        <w:tc>
          <w:tcPr>
            <w:tcW w:w="1842" w:type="dxa"/>
            <w:vMerge/>
            <w:vAlign w:val="center"/>
          </w:tcPr>
          <w:p w14:paraId="45CCB86E" w14:textId="77777777" w:rsidR="00F91161" w:rsidRPr="00F82E10" w:rsidRDefault="00F91161" w:rsidP="00D37F68">
            <w:pPr>
              <w:spacing w:after="0" w:line="240" w:lineRule="auto"/>
              <w:rPr>
                <w:rFonts w:ascii="Arial" w:hAnsi="Arial" w:cs="Arial"/>
                <w:bCs/>
                <w:noProof/>
                <w:sz w:val="20"/>
                <w:szCs w:val="20"/>
                <w:lang w:val="ro-MD"/>
              </w:rPr>
            </w:pPr>
          </w:p>
        </w:tc>
        <w:tc>
          <w:tcPr>
            <w:tcW w:w="10050" w:type="dxa"/>
            <w:shd w:val="clear" w:color="auto" w:fill="auto"/>
            <w:vAlign w:val="center"/>
          </w:tcPr>
          <w:p w14:paraId="59CC2089" w14:textId="02F3E138"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AGROSEM Ștefănești</w:t>
            </w:r>
          </w:p>
        </w:tc>
      </w:tr>
      <w:tr w:rsidR="00F91161" w:rsidRPr="00F82E10" w14:paraId="75B55D1B" w14:textId="77777777" w:rsidTr="00F91161">
        <w:trPr>
          <w:trHeight w:val="384"/>
        </w:trPr>
        <w:tc>
          <w:tcPr>
            <w:tcW w:w="810" w:type="dxa"/>
            <w:vMerge/>
            <w:shd w:val="clear" w:color="auto" w:fill="auto"/>
            <w:vAlign w:val="center"/>
          </w:tcPr>
          <w:p w14:paraId="595E45C0" w14:textId="77777777" w:rsidR="00F91161" w:rsidRPr="00F82E10" w:rsidRDefault="00F91161" w:rsidP="00D37F68">
            <w:pPr>
              <w:spacing w:after="0" w:line="240" w:lineRule="auto"/>
              <w:rPr>
                <w:rFonts w:ascii="Arial" w:hAnsi="Arial" w:cs="Arial"/>
                <w:noProof/>
                <w:sz w:val="20"/>
                <w:szCs w:val="20"/>
                <w:lang w:val="ro-MD"/>
              </w:rPr>
            </w:pPr>
          </w:p>
        </w:tc>
        <w:tc>
          <w:tcPr>
            <w:tcW w:w="1776" w:type="dxa"/>
            <w:vMerge/>
            <w:shd w:val="clear" w:color="auto" w:fill="auto"/>
            <w:vAlign w:val="center"/>
          </w:tcPr>
          <w:p w14:paraId="10A6BC5B" w14:textId="29B68F6C" w:rsidR="00F91161" w:rsidRPr="00F82E10" w:rsidRDefault="00F91161" w:rsidP="00D37F68">
            <w:pPr>
              <w:spacing w:after="0" w:line="240" w:lineRule="auto"/>
              <w:rPr>
                <w:rFonts w:ascii="Arial" w:hAnsi="Arial" w:cs="Arial"/>
                <w:bCs/>
                <w:noProof/>
                <w:sz w:val="20"/>
                <w:szCs w:val="20"/>
                <w:lang w:val="ro-MD"/>
              </w:rPr>
            </w:pPr>
          </w:p>
        </w:tc>
        <w:tc>
          <w:tcPr>
            <w:tcW w:w="1842" w:type="dxa"/>
            <w:vMerge/>
            <w:vAlign w:val="center"/>
          </w:tcPr>
          <w:p w14:paraId="6794AE39" w14:textId="77777777" w:rsidR="00F91161" w:rsidRPr="00F82E10" w:rsidRDefault="00F91161" w:rsidP="00D37F68">
            <w:pPr>
              <w:spacing w:after="0" w:line="240" w:lineRule="auto"/>
              <w:rPr>
                <w:rFonts w:ascii="Arial" w:hAnsi="Arial" w:cs="Arial"/>
                <w:bCs/>
                <w:noProof/>
                <w:sz w:val="20"/>
                <w:szCs w:val="20"/>
                <w:lang w:val="ro-MD"/>
              </w:rPr>
            </w:pPr>
          </w:p>
        </w:tc>
        <w:tc>
          <w:tcPr>
            <w:tcW w:w="10050" w:type="dxa"/>
            <w:shd w:val="clear" w:color="auto" w:fill="auto"/>
            <w:vAlign w:val="center"/>
          </w:tcPr>
          <w:p w14:paraId="4DEC9F44" w14:textId="733AA676"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Depozit ICHV Stefanesti</w:t>
            </w:r>
          </w:p>
        </w:tc>
      </w:tr>
      <w:tr w:rsidR="00F91161" w:rsidRPr="00F82E10" w14:paraId="76F0FF75" w14:textId="77777777" w:rsidTr="00F91161">
        <w:trPr>
          <w:trHeight w:val="384"/>
        </w:trPr>
        <w:tc>
          <w:tcPr>
            <w:tcW w:w="810" w:type="dxa"/>
            <w:vMerge/>
            <w:shd w:val="clear" w:color="auto" w:fill="auto"/>
            <w:vAlign w:val="center"/>
          </w:tcPr>
          <w:p w14:paraId="49C1CF3E" w14:textId="77777777" w:rsidR="00F91161" w:rsidRPr="00F82E10" w:rsidRDefault="00F91161" w:rsidP="00D37F68">
            <w:pPr>
              <w:spacing w:after="0" w:line="240" w:lineRule="auto"/>
              <w:rPr>
                <w:rFonts w:ascii="Arial" w:hAnsi="Arial" w:cs="Arial"/>
                <w:noProof/>
                <w:sz w:val="20"/>
                <w:szCs w:val="20"/>
                <w:lang w:val="ro-MD"/>
              </w:rPr>
            </w:pPr>
          </w:p>
        </w:tc>
        <w:tc>
          <w:tcPr>
            <w:tcW w:w="1776" w:type="dxa"/>
            <w:vMerge/>
            <w:shd w:val="clear" w:color="auto" w:fill="auto"/>
            <w:vAlign w:val="center"/>
          </w:tcPr>
          <w:p w14:paraId="2B384FDF" w14:textId="5BA8DA21" w:rsidR="00F91161" w:rsidRPr="00F82E10" w:rsidRDefault="00F91161" w:rsidP="00D37F68">
            <w:pPr>
              <w:spacing w:after="0" w:line="240" w:lineRule="auto"/>
              <w:rPr>
                <w:rFonts w:ascii="Arial" w:hAnsi="Arial" w:cs="Arial"/>
                <w:bCs/>
                <w:noProof/>
                <w:sz w:val="20"/>
                <w:szCs w:val="20"/>
                <w:lang w:val="ro-MD"/>
              </w:rPr>
            </w:pPr>
          </w:p>
        </w:tc>
        <w:tc>
          <w:tcPr>
            <w:tcW w:w="1842" w:type="dxa"/>
            <w:vMerge/>
            <w:vAlign w:val="center"/>
          </w:tcPr>
          <w:p w14:paraId="2A5CE964" w14:textId="77777777" w:rsidR="00F91161" w:rsidRPr="00F82E10" w:rsidRDefault="00F91161" w:rsidP="00D37F68">
            <w:pPr>
              <w:spacing w:after="0" w:line="240" w:lineRule="auto"/>
              <w:rPr>
                <w:rFonts w:ascii="Arial" w:hAnsi="Arial" w:cs="Arial"/>
                <w:bCs/>
                <w:noProof/>
                <w:sz w:val="20"/>
                <w:szCs w:val="20"/>
                <w:lang w:val="ro-MD"/>
              </w:rPr>
            </w:pPr>
          </w:p>
        </w:tc>
        <w:tc>
          <w:tcPr>
            <w:tcW w:w="10050" w:type="dxa"/>
            <w:shd w:val="clear" w:color="auto" w:fill="auto"/>
            <w:vAlign w:val="center"/>
          </w:tcPr>
          <w:p w14:paraId="497270D4" w14:textId="2C10FFC5" w:rsidR="00F91161" w:rsidRPr="00F82E10" w:rsidRDefault="00F91161" w:rsidP="00D37F68">
            <w:pPr>
              <w:spacing w:after="0" w:line="240" w:lineRule="auto"/>
              <w:rPr>
                <w:rFonts w:ascii="Arial" w:hAnsi="Arial" w:cs="Arial"/>
                <w:bCs/>
                <w:noProof/>
                <w:sz w:val="20"/>
                <w:szCs w:val="20"/>
                <w:lang w:val="ro-MD"/>
              </w:rPr>
            </w:pPr>
            <w:r w:rsidRPr="00F82E10">
              <w:rPr>
                <w:rFonts w:ascii="Arial" w:hAnsi="Arial" w:cs="Arial"/>
                <w:noProof/>
                <w:sz w:val="20"/>
                <w:szCs w:val="20"/>
                <w:lang w:val="ro-MD"/>
              </w:rPr>
              <w:t>PTAb SC DEVALEX</w:t>
            </w:r>
          </w:p>
        </w:tc>
      </w:tr>
      <w:tr w:rsidR="00F91161" w:rsidRPr="00F82E10" w14:paraId="08B060B6" w14:textId="77777777" w:rsidTr="00F91161">
        <w:trPr>
          <w:trHeight w:val="384"/>
        </w:trPr>
        <w:tc>
          <w:tcPr>
            <w:tcW w:w="810" w:type="dxa"/>
            <w:vMerge/>
            <w:shd w:val="clear" w:color="auto" w:fill="auto"/>
            <w:vAlign w:val="center"/>
          </w:tcPr>
          <w:p w14:paraId="0EFE127F" w14:textId="77777777" w:rsidR="00F91161" w:rsidRPr="00F82E10" w:rsidRDefault="00F91161" w:rsidP="0062255B">
            <w:pPr>
              <w:spacing w:after="0" w:line="240" w:lineRule="auto"/>
              <w:rPr>
                <w:rFonts w:ascii="Arial" w:hAnsi="Arial" w:cs="Arial"/>
                <w:noProof/>
                <w:sz w:val="20"/>
                <w:szCs w:val="20"/>
                <w:lang w:val="ro-MD"/>
              </w:rPr>
            </w:pPr>
          </w:p>
        </w:tc>
        <w:tc>
          <w:tcPr>
            <w:tcW w:w="1776" w:type="dxa"/>
            <w:shd w:val="clear" w:color="auto" w:fill="auto"/>
            <w:vAlign w:val="center"/>
          </w:tcPr>
          <w:p w14:paraId="441856C5" w14:textId="4E341F64"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74C5AC17" w14:textId="40A52B3A" w:rsidR="00F91161" w:rsidRPr="00F82E10" w:rsidRDefault="00F91161" w:rsidP="0062255B">
            <w:pPr>
              <w:spacing w:after="0" w:line="240" w:lineRule="auto"/>
              <w:rPr>
                <w:rFonts w:ascii="Arial" w:hAnsi="Arial" w:cs="Arial"/>
                <w:noProof/>
                <w:sz w:val="20"/>
                <w:szCs w:val="20"/>
                <w:lang w:val="ro-MD"/>
              </w:rPr>
            </w:pPr>
            <w:r w:rsidRPr="00F82E10">
              <w:rPr>
                <w:rFonts w:ascii="Arial" w:hAnsi="Arial" w:cs="Arial"/>
                <w:noProof/>
                <w:sz w:val="20"/>
                <w:szCs w:val="20"/>
                <w:lang w:val="ro-MD"/>
              </w:rPr>
              <w:t>Suseni</w:t>
            </w:r>
          </w:p>
        </w:tc>
        <w:tc>
          <w:tcPr>
            <w:tcW w:w="10050" w:type="dxa"/>
            <w:shd w:val="clear" w:color="auto" w:fill="auto"/>
            <w:vAlign w:val="center"/>
          </w:tcPr>
          <w:p w14:paraId="5E67D71B" w14:textId="1B781921" w:rsidR="00F91161" w:rsidRPr="00F82E10" w:rsidRDefault="00F91161" w:rsidP="0062255B">
            <w:pPr>
              <w:spacing w:after="0" w:line="240" w:lineRule="auto"/>
              <w:rPr>
                <w:rFonts w:ascii="Arial" w:hAnsi="Arial" w:cs="Arial"/>
                <w:noProof/>
                <w:sz w:val="20"/>
                <w:szCs w:val="20"/>
                <w:lang w:val="ro-MD"/>
              </w:rPr>
            </w:pPr>
            <w:r w:rsidRPr="00F82E10">
              <w:rPr>
                <w:rFonts w:ascii="Arial" w:hAnsi="Arial" w:cs="Arial"/>
                <w:noProof/>
                <w:sz w:val="20"/>
                <w:szCs w:val="20"/>
                <w:lang w:val="ro-MD"/>
              </w:rPr>
              <w:t>PTA SMA Tutulesti</w:t>
            </w:r>
          </w:p>
        </w:tc>
      </w:tr>
      <w:tr w:rsidR="00F91161" w:rsidRPr="00F82E10" w14:paraId="2CC1E889" w14:textId="77777777" w:rsidTr="00F91161">
        <w:trPr>
          <w:trHeight w:val="384"/>
        </w:trPr>
        <w:tc>
          <w:tcPr>
            <w:tcW w:w="810" w:type="dxa"/>
            <w:vMerge/>
            <w:shd w:val="clear" w:color="auto" w:fill="auto"/>
            <w:vAlign w:val="center"/>
          </w:tcPr>
          <w:p w14:paraId="168510E2" w14:textId="77777777" w:rsidR="00F91161" w:rsidRPr="00F82E10" w:rsidRDefault="00F91161" w:rsidP="0062255B">
            <w:pPr>
              <w:spacing w:after="0" w:line="240" w:lineRule="auto"/>
              <w:rPr>
                <w:rFonts w:ascii="Arial" w:hAnsi="Arial" w:cs="Arial"/>
                <w:noProof/>
                <w:sz w:val="20"/>
                <w:szCs w:val="20"/>
                <w:lang w:val="ro-MD"/>
              </w:rPr>
            </w:pPr>
          </w:p>
        </w:tc>
        <w:tc>
          <w:tcPr>
            <w:tcW w:w="1776" w:type="dxa"/>
            <w:shd w:val="clear" w:color="auto" w:fill="auto"/>
            <w:vAlign w:val="center"/>
          </w:tcPr>
          <w:p w14:paraId="09E57ECE" w14:textId="564552AB" w:rsidR="00F91161" w:rsidRPr="00603034" w:rsidRDefault="00F91161" w:rsidP="0062255B">
            <w:pPr>
              <w:spacing w:after="0" w:line="240" w:lineRule="auto"/>
              <w:rPr>
                <w:rFonts w:ascii="Arial" w:hAnsi="Arial" w:cs="Arial"/>
                <w:bCs/>
                <w:noProof/>
                <w:sz w:val="20"/>
                <w:szCs w:val="20"/>
                <w:lang w:val="ro-MD"/>
              </w:rPr>
            </w:pPr>
            <w:r w:rsidRPr="00603034">
              <w:rPr>
                <w:rFonts w:ascii="Arial" w:hAnsi="Arial" w:cs="Arial"/>
                <w:bCs/>
                <w:noProof/>
                <w:sz w:val="20"/>
                <w:szCs w:val="20"/>
                <w:lang w:val="ro-MD"/>
              </w:rPr>
              <w:t>09:00 - 17:00</w:t>
            </w:r>
          </w:p>
        </w:tc>
        <w:tc>
          <w:tcPr>
            <w:tcW w:w="1842" w:type="dxa"/>
            <w:shd w:val="clear" w:color="auto" w:fill="auto"/>
            <w:vAlign w:val="center"/>
          </w:tcPr>
          <w:p w14:paraId="443E4A00" w14:textId="60807B82" w:rsidR="00F91161" w:rsidRPr="00603034" w:rsidRDefault="00F91161" w:rsidP="0062255B">
            <w:pPr>
              <w:spacing w:after="0" w:line="240" w:lineRule="auto"/>
              <w:rPr>
                <w:rFonts w:ascii="Arial" w:hAnsi="Arial" w:cs="Arial"/>
                <w:bCs/>
                <w:noProof/>
                <w:sz w:val="20"/>
                <w:szCs w:val="20"/>
                <w:lang w:val="ro-MD"/>
              </w:rPr>
            </w:pPr>
            <w:r w:rsidRPr="00603034">
              <w:rPr>
                <w:rFonts w:ascii="Arial" w:hAnsi="Arial" w:cs="Arial"/>
                <w:bCs/>
                <w:noProof/>
                <w:sz w:val="20"/>
                <w:szCs w:val="20"/>
                <w:lang w:val="ro-MD"/>
              </w:rPr>
              <w:t>Călinești</w:t>
            </w:r>
          </w:p>
        </w:tc>
        <w:tc>
          <w:tcPr>
            <w:tcW w:w="10050" w:type="dxa"/>
            <w:shd w:val="clear" w:color="auto" w:fill="auto"/>
            <w:vAlign w:val="center"/>
          </w:tcPr>
          <w:p w14:paraId="24A9BF70" w14:textId="09680C49" w:rsidR="00F91161" w:rsidRPr="00603034" w:rsidRDefault="00F91161" w:rsidP="0062255B">
            <w:pPr>
              <w:spacing w:after="0" w:line="240" w:lineRule="auto"/>
              <w:rPr>
                <w:rFonts w:ascii="Arial" w:hAnsi="Arial" w:cs="Arial"/>
                <w:bCs/>
                <w:noProof/>
                <w:sz w:val="20"/>
                <w:szCs w:val="20"/>
                <w:lang w:val="ro-MD"/>
              </w:rPr>
            </w:pPr>
            <w:r w:rsidRPr="00603034">
              <w:rPr>
                <w:rFonts w:ascii="Arial" w:hAnsi="Arial" w:cs="Arial"/>
                <w:bCs/>
                <w:noProof/>
                <w:sz w:val="20"/>
                <w:szCs w:val="20"/>
                <w:lang w:val="ro-MD"/>
              </w:rPr>
              <w:t>PTA Pepinieră Călinești</w:t>
            </w:r>
          </w:p>
        </w:tc>
      </w:tr>
      <w:tr w:rsidR="00F91161" w:rsidRPr="00F82E10" w14:paraId="57304AF7" w14:textId="77777777" w:rsidTr="00F91161">
        <w:trPr>
          <w:trHeight w:val="493"/>
        </w:trPr>
        <w:tc>
          <w:tcPr>
            <w:tcW w:w="810" w:type="dxa"/>
            <w:vMerge w:val="restart"/>
            <w:shd w:val="clear" w:color="auto" w:fill="auto"/>
            <w:vAlign w:val="center"/>
          </w:tcPr>
          <w:p w14:paraId="5A9B5D4D" w14:textId="7A54E9FA" w:rsidR="00F91161" w:rsidRPr="00F82E10" w:rsidRDefault="00F91161" w:rsidP="0062255B">
            <w:pPr>
              <w:spacing w:after="0" w:line="240" w:lineRule="auto"/>
              <w:rPr>
                <w:rFonts w:ascii="Arial" w:hAnsi="Arial" w:cs="Arial"/>
                <w:noProof/>
                <w:sz w:val="20"/>
                <w:szCs w:val="20"/>
                <w:lang w:val="ro-MD"/>
              </w:rPr>
            </w:pPr>
            <w:r w:rsidRPr="00F82E10">
              <w:rPr>
                <w:rFonts w:ascii="Arial" w:hAnsi="Arial" w:cs="Arial"/>
                <w:noProof/>
                <w:sz w:val="20"/>
                <w:szCs w:val="20"/>
                <w:lang w:val="ro-MD"/>
              </w:rPr>
              <w:t>17.07</w:t>
            </w:r>
          </w:p>
        </w:tc>
        <w:tc>
          <w:tcPr>
            <w:tcW w:w="1776" w:type="dxa"/>
            <w:shd w:val="clear" w:color="auto" w:fill="auto"/>
            <w:vAlign w:val="center"/>
          </w:tcPr>
          <w:p w14:paraId="155742EB" w14:textId="19E55A89"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09:00 - 16:00</w:t>
            </w:r>
          </w:p>
        </w:tc>
        <w:tc>
          <w:tcPr>
            <w:tcW w:w="1842" w:type="dxa"/>
            <w:shd w:val="clear" w:color="auto" w:fill="auto"/>
            <w:vAlign w:val="center"/>
          </w:tcPr>
          <w:p w14:paraId="4FAEF315" w14:textId="0ECEF3C4"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Corbeni</w:t>
            </w:r>
          </w:p>
        </w:tc>
        <w:tc>
          <w:tcPr>
            <w:tcW w:w="10050" w:type="dxa"/>
            <w:shd w:val="clear" w:color="auto" w:fill="auto"/>
            <w:vAlign w:val="center"/>
          </w:tcPr>
          <w:p w14:paraId="5EB2E58E" w14:textId="77777777"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Satele: Oiesti alimentat din PTA Oiesti 1</w:t>
            </w:r>
          </w:p>
          <w:p w14:paraId="586FFE96" w14:textId="77777777"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 xml:space="preserve"> PTA Pastravarie Oiesti</w:t>
            </w:r>
          </w:p>
          <w:p w14:paraId="05B051F0" w14:textId="5176DFAE"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 xml:space="preserve"> Rotunda alimentat din PTA Rotunda</w:t>
            </w:r>
          </w:p>
        </w:tc>
      </w:tr>
      <w:tr w:rsidR="00F91161" w:rsidRPr="00F82E10" w14:paraId="1865235E" w14:textId="77777777" w:rsidTr="00F91161">
        <w:trPr>
          <w:trHeight w:val="384"/>
        </w:trPr>
        <w:tc>
          <w:tcPr>
            <w:tcW w:w="810" w:type="dxa"/>
            <w:vMerge/>
            <w:shd w:val="clear" w:color="auto" w:fill="auto"/>
            <w:vAlign w:val="center"/>
          </w:tcPr>
          <w:p w14:paraId="72B8D61F" w14:textId="77777777" w:rsidR="00F91161" w:rsidRPr="00F82E10" w:rsidRDefault="00F91161" w:rsidP="0062255B">
            <w:pPr>
              <w:spacing w:after="0" w:line="240" w:lineRule="auto"/>
              <w:rPr>
                <w:rFonts w:ascii="Arial" w:hAnsi="Arial" w:cs="Arial"/>
                <w:noProof/>
                <w:sz w:val="20"/>
                <w:szCs w:val="20"/>
                <w:lang w:val="ro-MD"/>
              </w:rPr>
            </w:pPr>
          </w:p>
        </w:tc>
        <w:tc>
          <w:tcPr>
            <w:tcW w:w="1776" w:type="dxa"/>
            <w:shd w:val="clear" w:color="auto" w:fill="FFFFFF" w:themeFill="background1"/>
            <w:vAlign w:val="center"/>
          </w:tcPr>
          <w:p w14:paraId="37FB4EC9" w14:textId="676D5778"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09:00 - 16:00</w:t>
            </w:r>
          </w:p>
        </w:tc>
        <w:tc>
          <w:tcPr>
            <w:tcW w:w="1842" w:type="dxa"/>
            <w:shd w:val="clear" w:color="auto" w:fill="FFFFFF" w:themeFill="background1"/>
            <w:vAlign w:val="center"/>
          </w:tcPr>
          <w:p w14:paraId="3F0A41AC" w14:textId="68C1894F"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Cepari</w:t>
            </w:r>
          </w:p>
        </w:tc>
        <w:tc>
          <w:tcPr>
            <w:tcW w:w="10050" w:type="dxa"/>
            <w:shd w:val="clear" w:color="auto" w:fill="FFFFFF" w:themeFill="background1"/>
            <w:vAlign w:val="center"/>
          </w:tcPr>
          <w:p w14:paraId="0786365C" w14:textId="63BD790F"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PTA Ferma Cepari</w:t>
            </w:r>
          </w:p>
        </w:tc>
      </w:tr>
      <w:tr w:rsidR="00F91161" w:rsidRPr="00F82E10" w14:paraId="6629BCAD" w14:textId="77777777" w:rsidTr="00F91161">
        <w:trPr>
          <w:trHeight w:val="384"/>
        </w:trPr>
        <w:tc>
          <w:tcPr>
            <w:tcW w:w="810" w:type="dxa"/>
            <w:vMerge/>
            <w:shd w:val="clear" w:color="auto" w:fill="auto"/>
            <w:vAlign w:val="center"/>
          </w:tcPr>
          <w:p w14:paraId="7B0A8724" w14:textId="77777777" w:rsidR="00F91161" w:rsidRPr="00F82E10" w:rsidRDefault="00F91161" w:rsidP="0062255B">
            <w:pPr>
              <w:spacing w:after="0" w:line="240" w:lineRule="auto"/>
              <w:rPr>
                <w:rFonts w:ascii="Arial" w:hAnsi="Arial" w:cs="Arial"/>
                <w:noProof/>
                <w:sz w:val="20"/>
                <w:szCs w:val="20"/>
                <w:lang w:val="ro-MD"/>
              </w:rPr>
            </w:pPr>
          </w:p>
        </w:tc>
        <w:tc>
          <w:tcPr>
            <w:tcW w:w="1776" w:type="dxa"/>
            <w:shd w:val="clear" w:color="auto" w:fill="FFFFFF" w:themeFill="background1"/>
            <w:vAlign w:val="center"/>
          </w:tcPr>
          <w:p w14:paraId="5DEF608B" w14:textId="414BDB02"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09:00 - 16:00</w:t>
            </w:r>
          </w:p>
        </w:tc>
        <w:tc>
          <w:tcPr>
            <w:tcW w:w="1842" w:type="dxa"/>
            <w:shd w:val="clear" w:color="auto" w:fill="FFFFFF" w:themeFill="background1"/>
            <w:vAlign w:val="center"/>
          </w:tcPr>
          <w:p w14:paraId="4357A710" w14:textId="3CDAAA10"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Câmpulung</w:t>
            </w:r>
          </w:p>
        </w:tc>
        <w:tc>
          <w:tcPr>
            <w:tcW w:w="10050" w:type="dxa"/>
            <w:shd w:val="clear" w:color="auto" w:fill="FFFFFF" w:themeFill="background1"/>
            <w:vAlign w:val="center"/>
          </w:tcPr>
          <w:p w14:paraId="14B0E03D" w14:textId="0EA877E2"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 xml:space="preserve">Câmpulung străzile: Mărăşti de la Unitatea Militară pâna la Duică, Ion Giurculescu, Cazărmii, Izvorului, </w:t>
            </w:r>
          </w:p>
        </w:tc>
      </w:tr>
      <w:tr w:rsidR="00F91161" w:rsidRPr="00F82E10" w14:paraId="45C0CBA5" w14:textId="77777777" w:rsidTr="00F91161">
        <w:trPr>
          <w:trHeight w:val="384"/>
        </w:trPr>
        <w:tc>
          <w:tcPr>
            <w:tcW w:w="810" w:type="dxa"/>
            <w:vMerge/>
            <w:shd w:val="clear" w:color="auto" w:fill="auto"/>
            <w:vAlign w:val="center"/>
          </w:tcPr>
          <w:p w14:paraId="73DF97B6" w14:textId="77777777" w:rsidR="00F91161" w:rsidRPr="00F82E10" w:rsidRDefault="00F91161" w:rsidP="0062255B">
            <w:pPr>
              <w:spacing w:after="0" w:line="240" w:lineRule="auto"/>
              <w:rPr>
                <w:rFonts w:ascii="Arial" w:hAnsi="Arial" w:cs="Arial"/>
                <w:noProof/>
                <w:sz w:val="20"/>
                <w:szCs w:val="20"/>
                <w:lang w:val="ro-MD"/>
              </w:rPr>
            </w:pPr>
          </w:p>
        </w:tc>
        <w:tc>
          <w:tcPr>
            <w:tcW w:w="1776" w:type="dxa"/>
            <w:shd w:val="clear" w:color="auto" w:fill="FFFFFF" w:themeFill="background1"/>
            <w:vAlign w:val="center"/>
          </w:tcPr>
          <w:p w14:paraId="63CC23DD" w14:textId="7D82174B"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2988D424" w14:textId="32FF9324"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Moșoaia</w:t>
            </w:r>
          </w:p>
        </w:tc>
        <w:tc>
          <w:tcPr>
            <w:tcW w:w="10050" w:type="dxa"/>
            <w:shd w:val="clear" w:color="auto" w:fill="auto"/>
            <w:vAlign w:val="center"/>
          </w:tcPr>
          <w:p w14:paraId="013F306A" w14:textId="6A253FEB"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Smeura 1</w:t>
            </w:r>
          </w:p>
        </w:tc>
      </w:tr>
      <w:tr w:rsidR="00F91161" w:rsidRPr="00F82E10" w14:paraId="12F61265" w14:textId="77777777" w:rsidTr="00F91161">
        <w:trPr>
          <w:trHeight w:val="384"/>
        </w:trPr>
        <w:tc>
          <w:tcPr>
            <w:tcW w:w="810" w:type="dxa"/>
            <w:vMerge/>
            <w:shd w:val="clear" w:color="auto" w:fill="auto"/>
            <w:vAlign w:val="center"/>
          </w:tcPr>
          <w:p w14:paraId="0884E655" w14:textId="77777777" w:rsidR="00F91161" w:rsidRPr="00F82E10" w:rsidRDefault="00F91161" w:rsidP="0062255B">
            <w:pPr>
              <w:spacing w:after="0" w:line="240" w:lineRule="auto"/>
              <w:rPr>
                <w:rFonts w:ascii="Arial" w:hAnsi="Arial" w:cs="Arial"/>
                <w:noProof/>
                <w:sz w:val="20"/>
                <w:szCs w:val="20"/>
                <w:lang w:val="ro-MD"/>
              </w:rPr>
            </w:pPr>
          </w:p>
        </w:tc>
        <w:tc>
          <w:tcPr>
            <w:tcW w:w="1776" w:type="dxa"/>
            <w:vMerge w:val="restart"/>
            <w:shd w:val="clear" w:color="auto" w:fill="FFFFFF" w:themeFill="background1"/>
            <w:vAlign w:val="center"/>
          </w:tcPr>
          <w:p w14:paraId="6D84F8F5" w14:textId="02C4A664"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vMerge w:val="restart"/>
            <w:shd w:val="clear" w:color="auto" w:fill="auto"/>
            <w:vAlign w:val="center"/>
          </w:tcPr>
          <w:p w14:paraId="214FC40B" w14:textId="0D5A049A"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 Țițești</w:t>
            </w:r>
          </w:p>
        </w:tc>
        <w:tc>
          <w:tcPr>
            <w:tcW w:w="10050" w:type="dxa"/>
            <w:shd w:val="clear" w:color="auto" w:fill="auto"/>
            <w:vAlign w:val="center"/>
          </w:tcPr>
          <w:p w14:paraId="0C20A959" w14:textId="0910540C"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PTCZ  FABRICA DE PAINE COLIBAȘI</w:t>
            </w:r>
          </w:p>
        </w:tc>
      </w:tr>
      <w:tr w:rsidR="00F91161" w:rsidRPr="00F82E10" w14:paraId="31BC82C0" w14:textId="77777777" w:rsidTr="00F91161">
        <w:trPr>
          <w:trHeight w:val="384"/>
        </w:trPr>
        <w:tc>
          <w:tcPr>
            <w:tcW w:w="810" w:type="dxa"/>
            <w:vMerge/>
            <w:shd w:val="clear" w:color="auto" w:fill="auto"/>
            <w:vAlign w:val="center"/>
          </w:tcPr>
          <w:p w14:paraId="052C72C1" w14:textId="77777777" w:rsidR="00F91161" w:rsidRPr="00F82E10" w:rsidRDefault="00F91161" w:rsidP="0062255B">
            <w:pPr>
              <w:spacing w:after="0" w:line="240" w:lineRule="auto"/>
              <w:rPr>
                <w:rFonts w:ascii="Arial" w:hAnsi="Arial" w:cs="Arial"/>
                <w:noProof/>
                <w:sz w:val="20"/>
                <w:szCs w:val="20"/>
                <w:lang w:val="ro-MD"/>
              </w:rPr>
            </w:pPr>
          </w:p>
        </w:tc>
        <w:tc>
          <w:tcPr>
            <w:tcW w:w="1776" w:type="dxa"/>
            <w:vMerge/>
            <w:shd w:val="clear" w:color="auto" w:fill="FFFFFF" w:themeFill="background1"/>
            <w:vAlign w:val="center"/>
          </w:tcPr>
          <w:p w14:paraId="153B0339" w14:textId="77777777" w:rsidR="00F91161" w:rsidRPr="00F82E10" w:rsidRDefault="00F91161" w:rsidP="0062255B">
            <w:pPr>
              <w:spacing w:after="0" w:line="240" w:lineRule="auto"/>
              <w:rPr>
                <w:rFonts w:ascii="Arial" w:hAnsi="Arial" w:cs="Arial"/>
                <w:bCs/>
                <w:noProof/>
                <w:sz w:val="20"/>
                <w:szCs w:val="20"/>
                <w:lang w:val="ro-MD"/>
              </w:rPr>
            </w:pPr>
          </w:p>
        </w:tc>
        <w:tc>
          <w:tcPr>
            <w:tcW w:w="1842" w:type="dxa"/>
            <w:vMerge/>
            <w:vAlign w:val="center"/>
          </w:tcPr>
          <w:p w14:paraId="13F76286" w14:textId="77777777" w:rsidR="00F91161" w:rsidRPr="00F82E10" w:rsidRDefault="00F91161" w:rsidP="0062255B">
            <w:pPr>
              <w:spacing w:after="0" w:line="240" w:lineRule="auto"/>
              <w:rPr>
                <w:rFonts w:ascii="Arial" w:hAnsi="Arial" w:cs="Arial"/>
                <w:bCs/>
                <w:noProof/>
                <w:sz w:val="20"/>
                <w:szCs w:val="20"/>
                <w:lang w:val="ro-MD"/>
              </w:rPr>
            </w:pPr>
          </w:p>
        </w:tc>
        <w:tc>
          <w:tcPr>
            <w:tcW w:w="10050" w:type="dxa"/>
            <w:shd w:val="clear" w:color="auto" w:fill="auto"/>
            <w:vAlign w:val="center"/>
          </w:tcPr>
          <w:p w14:paraId="148B66BB" w14:textId="0B4834D2"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1 CLUCEREASA</w:t>
            </w:r>
          </w:p>
        </w:tc>
      </w:tr>
      <w:tr w:rsidR="00F91161" w:rsidRPr="00F82E10" w14:paraId="4EF6BA9E" w14:textId="77777777" w:rsidTr="00F91161">
        <w:trPr>
          <w:trHeight w:val="384"/>
        </w:trPr>
        <w:tc>
          <w:tcPr>
            <w:tcW w:w="810" w:type="dxa"/>
            <w:vMerge/>
            <w:shd w:val="clear" w:color="auto" w:fill="auto"/>
            <w:vAlign w:val="center"/>
          </w:tcPr>
          <w:p w14:paraId="27F0DADD" w14:textId="77777777" w:rsidR="00F91161" w:rsidRPr="00F82E10" w:rsidRDefault="00F91161" w:rsidP="0062255B">
            <w:pPr>
              <w:spacing w:after="0" w:line="240" w:lineRule="auto"/>
              <w:rPr>
                <w:rFonts w:ascii="Arial" w:hAnsi="Arial" w:cs="Arial"/>
                <w:noProof/>
                <w:sz w:val="20"/>
                <w:szCs w:val="20"/>
                <w:lang w:val="ro-MD"/>
              </w:rPr>
            </w:pPr>
          </w:p>
        </w:tc>
        <w:tc>
          <w:tcPr>
            <w:tcW w:w="1776" w:type="dxa"/>
            <w:vMerge/>
            <w:shd w:val="clear" w:color="auto" w:fill="FFFFFF" w:themeFill="background1"/>
            <w:vAlign w:val="center"/>
          </w:tcPr>
          <w:p w14:paraId="5E092554" w14:textId="77777777" w:rsidR="00F91161" w:rsidRPr="00F82E10" w:rsidRDefault="00F91161" w:rsidP="0062255B">
            <w:pPr>
              <w:spacing w:after="0" w:line="240" w:lineRule="auto"/>
              <w:rPr>
                <w:rFonts w:ascii="Arial" w:hAnsi="Arial" w:cs="Arial"/>
                <w:bCs/>
                <w:noProof/>
                <w:sz w:val="20"/>
                <w:szCs w:val="20"/>
                <w:lang w:val="ro-MD"/>
              </w:rPr>
            </w:pPr>
          </w:p>
        </w:tc>
        <w:tc>
          <w:tcPr>
            <w:tcW w:w="1842" w:type="dxa"/>
            <w:vMerge/>
            <w:vAlign w:val="center"/>
          </w:tcPr>
          <w:p w14:paraId="1FE9E793" w14:textId="77777777" w:rsidR="00F91161" w:rsidRPr="00F82E10" w:rsidRDefault="00F91161" w:rsidP="0062255B">
            <w:pPr>
              <w:spacing w:after="0" w:line="240" w:lineRule="auto"/>
              <w:rPr>
                <w:rFonts w:ascii="Arial" w:hAnsi="Arial" w:cs="Arial"/>
                <w:bCs/>
                <w:noProof/>
                <w:sz w:val="20"/>
                <w:szCs w:val="20"/>
                <w:lang w:val="ro-MD"/>
              </w:rPr>
            </w:pPr>
          </w:p>
        </w:tc>
        <w:tc>
          <w:tcPr>
            <w:tcW w:w="10050" w:type="dxa"/>
            <w:shd w:val="clear" w:color="auto" w:fill="auto"/>
            <w:vAlign w:val="center"/>
          </w:tcPr>
          <w:p w14:paraId="6B65C6FE" w14:textId="6C1F1BC0"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2 CLUCEREASA</w:t>
            </w:r>
          </w:p>
        </w:tc>
      </w:tr>
      <w:tr w:rsidR="00F91161" w:rsidRPr="00F82E10" w14:paraId="690893D6" w14:textId="77777777" w:rsidTr="00F91161">
        <w:trPr>
          <w:trHeight w:val="384"/>
        </w:trPr>
        <w:tc>
          <w:tcPr>
            <w:tcW w:w="810" w:type="dxa"/>
            <w:vMerge/>
            <w:shd w:val="clear" w:color="auto" w:fill="auto"/>
            <w:vAlign w:val="center"/>
          </w:tcPr>
          <w:p w14:paraId="6A621B7C" w14:textId="77777777" w:rsidR="00F91161" w:rsidRPr="00F82E10" w:rsidRDefault="00F91161" w:rsidP="0062255B">
            <w:pPr>
              <w:spacing w:after="0" w:line="240" w:lineRule="auto"/>
              <w:rPr>
                <w:rFonts w:ascii="Arial" w:hAnsi="Arial" w:cs="Arial"/>
                <w:noProof/>
                <w:sz w:val="20"/>
                <w:szCs w:val="20"/>
                <w:lang w:val="ro-MD"/>
              </w:rPr>
            </w:pPr>
          </w:p>
        </w:tc>
        <w:tc>
          <w:tcPr>
            <w:tcW w:w="1776" w:type="dxa"/>
            <w:vMerge/>
            <w:shd w:val="clear" w:color="auto" w:fill="FFFFFF" w:themeFill="background1"/>
            <w:vAlign w:val="center"/>
          </w:tcPr>
          <w:p w14:paraId="50C546F4" w14:textId="77777777" w:rsidR="00F91161" w:rsidRPr="00F82E10" w:rsidRDefault="00F91161" w:rsidP="0062255B">
            <w:pPr>
              <w:spacing w:after="0" w:line="240" w:lineRule="auto"/>
              <w:rPr>
                <w:rFonts w:ascii="Arial" w:hAnsi="Arial" w:cs="Arial"/>
                <w:bCs/>
                <w:noProof/>
                <w:sz w:val="20"/>
                <w:szCs w:val="20"/>
                <w:lang w:val="ro-MD"/>
              </w:rPr>
            </w:pPr>
          </w:p>
        </w:tc>
        <w:tc>
          <w:tcPr>
            <w:tcW w:w="1842" w:type="dxa"/>
            <w:vMerge/>
            <w:vAlign w:val="center"/>
          </w:tcPr>
          <w:p w14:paraId="3B3FCF7D" w14:textId="77777777" w:rsidR="00F91161" w:rsidRPr="00F82E10" w:rsidRDefault="00F91161" w:rsidP="0062255B">
            <w:pPr>
              <w:spacing w:after="0" w:line="240" w:lineRule="auto"/>
              <w:rPr>
                <w:rFonts w:ascii="Arial" w:hAnsi="Arial" w:cs="Arial"/>
                <w:bCs/>
                <w:noProof/>
                <w:sz w:val="20"/>
                <w:szCs w:val="20"/>
                <w:lang w:val="ro-MD"/>
              </w:rPr>
            </w:pPr>
          </w:p>
        </w:tc>
        <w:tc>
          <w:tcPr>
            <w:tcW w:w="10050" w:type="dxa"/>
            <w:shd w:val="clear" w:color="auto" w:fill="auto"/>
            <w:vAlign w:val="center"/>
          </w:tcPr>
          <w:p w14:paraId="1A07C7E1" w14:textId="00788F30"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DOGARIE CLUCEREASA</w:t>
            </w:r>
          </w:p>
        </w:tc>
      </w:tr>
      <w:tr w:rsidR="00F91161" w:rsidRPr="00F82E10" w14:paraId="4EE8700E" w14:textId="77777777" w:rsidTr="00F91161">
        <w:trPr>
          <w:trHeight w:val="384"/>
        </w:trPr>
        <w:tc>
          <w:tcPr>
            <w:tcW w:w="810" w:type="dxa"/>
            <w:vMerge/>
            <w:shd w:val="clear" w:color="auto" w:fill="auto"/>
            <w:vAlign w:val="center"/>
          </w:tcPr>
          <w:p w14:paraId="091C561B" w14:textId="77777777" w:rsidR="00F91161" w:rsidRPr="00F82E10" w:rsidRDefault="00F91161" w:rsidP="0062255B">
            <w:pPr>
              <w:spacing w:after="0" w:line="240" w:lineRule="auto"/>
              <w:rPr>
                <w:rFonts w:ascii="Arial" w:hAnsi="Arial" w:cs="Arial"/>
                <w:noProof/>
                <w:sz w:val="20"/>
                <w:szCs w:val="20"/>
                <w:lang w:val="ro-MD"/>
              </w:rPr>
            </w:pPr>
          </w:p>
        </w:tc>
        <w:tc>
          <w:tcPr>
            <w:tcW w:w="1776" w:type="dxa"/>
            <w:vMerge/>
            <w:shd w:val="clear" w:color="auto" w:fill="FFFFFF" w:themeFill="background1"/>
            <w:vAlign w:val="center"/>
          </w:tcPr>
          <w:p w14:paraId="1F2009BA" w14:textId="77777777" w:rsidR="00F91161" w:rsidRPr="00F82E10" w:rsidRDefault="00F91161" w:rsidP="0062255B">
            <w:pPr>
              <w:spacing w:after="0" w:line="240" w:lineRule="auto"/>
              <w:rPr>
                <w:rFonts w:ascii="Arial" w:hAnsi="Arial" w:cs="Arial"/>
                <w:bCs/>
                <w:noProof/>
                <w:sz w:val="20"/>
                <w:szCs w:val="20"/>
                <w:lang w:val="ro-MD"/>
              </w:rPr>
            </w:pPr>
          </w:p>
        </w:tc>
        <w:tc>
          <w:tcPr>
            <w:tcW w:w="1842" w:type="dxa"/>
            <w:vMerge/>
            <w:vAlign w:val="center"/>
          </w:tcPr>
          <w:p w14:paraId="2B21D5BA" w14:textId="77777777" w:rsidR="00F91161" w:rsidRPr="00F82E10" w:rsidRDefault="00F91161" w:rsidP="0062255B">
            <w:pPr>
              <w:spacing w:after="0" w:line="240" w:lineRule="auto"/>
              <w:rPr>
                <w:rFonts w:ascii="Arial" w:hAnsi="Arial" w:cs="Arial"/>
                <w:bCs/>
                <w:noProof/>
                <w:sz w:val="20"/>
                <w:szCs w:val="20"/>
                <w:lang w:val="ro-MD"/>
              </w:rPr>
            </w:pPr>
          </w:p>
        </w:tc>
        <w:tc>
          <w:tcPr>
            <w:tcW w:w="10050" w:type="dxa"/>
            <w:shd w:val="clear" w:color="auto" w:fill="auto"/>
            <w:vAlign w:val="center"/>
          </w:tcPr>
          <w:p w14:paraId="4C10FA0A" w14:textId="2C19D06C"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PTAB  SMART PLAST SOLUTIONS</w:t>
            </w:r>
          </w:p>
        </w:tc>
      </w:tr>
      <w:tr w:rsidR="00F91161" w:rsidRPr="00F82E10" w14:paraId="626A9866" w14:textId="77777777" w:rsidTr="00F91161">
        <w:trPr>
          <w:trHeight w:val="384"/>
        </w:trPr>
        <w:tc>
          <w:tcPr>
            <w:tcW w:w="810" w:type="dxa"/>
            <w:vMerge/>
            <w:shd w:val="clear" w:color="auto" w:fill="auto"/>
            <w:vAlign w:val="center"/>
          </w:tcPr>
          <w:p w14:paraId="461FAE04" w14:textId="77777777" w:rsidR="00F91161" w:rsidRPr="00F82E10" w:rsidRDefault="00F91161" w:rsidP="0062255B">
            <w:pPr>
              <w:spacing w:after="0" w:line="240" w:lineRule="auto"/>
              <w:rPr>
                <w:rFonts w:ascii="Arial" w:hAnsi="Arial" w:cs="Arial"/>
                <w:noProof/>
                <w:sz w:val="20"/>
                <w:szCs w:val="20"/>
                <w:lang w:val="ro-MD"/>
              </w:rPr>
            </w:pPr>
          </w:p>
        </w:tc>
        <w:tc>
          <w:tcPr>
            <w:tcW w:w="1776" w:type="dxa"/>
            <w:vMerge/>
            <w:shd w:val="clear" w:color="auto" w:fill="FFFFFF" w:themeFill="background1"/>
            <w:vAlign w:val="center"/>
          </w:tcPr>
          <w:p w14:paraId="48639CA1" w14:textId="77777777" w:rsidR="00F91161" w:rsidRPr="00F82E10" w:rsidRDefault="00F91161" w:rsidP="0062255B">
            <w:pPr>
              <w:spacing w:after="0" w:line="240" w:lineRule="auto"/>
              <w:rPr>
                <w:rFonts w:ascii="Arial" w:hAnsi="Arial" w:cs="Arial"/>
                <w:bCs/>
                <w:noProof/>
                <w:sz w:val="20"/>
                <w:szCs w:val="20"/>
                <w:lang w:val="ro-MD"/>
              </w:rPr>
            </w:pPr>
          </w:p>
        </w:tc>
        <w:tc>
          <w:tcPr>
            <w:tcW w:w="1842" w:type="dxa"/>
            <w:vMerge/>
            <w:vAlign w:val="center"/>
          </w:tcPr>
          <w:p w14:paraId="307CA9C6" w14:textId="77777777" w:rsidR="00F91161" w:rsidRPr="00F82E10" w:rsidRDefault="00F91161" w:rsidP="0062255B">
            <w:pPr>
              <w:spacing w:after="0" w:line="240" w:lineRule="auto"/>
              <w:rPr>
                <w:rFonts w:ascii="Arial" w:hAnsi="Arial" w:cs="Arial"/>
                <w:bCs/>
                <w:noProof/>
                <w:sz w:val="20"/>
                <w:szCs w:val="20"/>
                <w:lang w:val="ro-MD"/>
              </w:rPr>
            </w:pPr>
          </w:p>
        </w:tc>
        <w:tc>
          <w:tcPr>
            <w:tcW w:w="10050" w:type="dxa"/>
            <w:shd w:val="clear" w:color="auto" w:fill="auto"/>
            <w:vAlign w:val="center"/>
          </w:tcPr>
          <w:p w14:paraId="3989F03D" w14:textId="6FA508F4"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RAMPA GUNOI COLIBAȘI</w:t>
            </w:r>
          </w:p>
        </w:tc>
      </w:tr>
      <w:tr w:rsidR="00F91161" w:rsidRPr="00F82E10" w14:paraId="1A3A4C5E" w14:textId="77777777" w:rsidTr="00F91161">
        <w:trPr>
          <w:trHeight w:val="384"/>
        </w:trPr>
        <w:tc>
          <w:tcPr>
            <w:tcW w:w="810" w:type="dxa"/>
            <w:vMerge/>
            <w:shd w:val="clear" w:color="auto" w:fill="auto"/>
            <w:vAlign w:val="center"/>
          </w:tcPr>
          <w:p w14:paraId="2E656636" w14:textId="77777777" w:rsidR="00F91161" w:rsidRPr="00F82E10" w:rsidRDefault="00F91161" w:rsidP="0062255B">
            <w:pPr>
              <w:spacing w:after="0" w:line="240" w:lineRule="auto"/>
              <w:rPr>
                <w:rFonts w:ascii="Arial" w:hAnsi="Arial" w:cs="Arial"/>
                <w:noProof/>
                <w:sz w:val="20"/>
                <w:szCs w:val="20"/>
                <w:lang w:val="ro-MD"/>
              </w:rPr>
            </w:pPr>
          </w:p>
        </w:tc>
        <w:tc>
          <w:tcPr>
            <w:tcW w:w="1776" w:type="dxa"/>
            <w:vMerge/>
            <w:shd w:val="clear" w:color="auto" w:fill="FFFFFF" w:themeFill="background1"/>
            <w:vAlign w:val="center"/>
          </w:tcPr>
          <w:p w14:paraId="030EE157" w14:textId="77777777" w:rsidR="00F91161" w:rsidRPr="00F82E10" w:rsidRDefault="00F91161" w:rsidP="0062255B">
            <w:pPr>
              <w:spacing w:after="0" w:line="240" w:lineRule="auto"/>
              <w:rPr>
                <w:rFonts w:ascii="Arial" w:hAnsi="Arial" w:cs="Arial"/>
                <w:bCs/>
                <w:noProof/>
                <w:sz w:val="20"/>
                <w:szCs w:val="20"/>
                <w:lang w:val="ro-MD"/>
              </w:rPr>
            </w:pPr>
          </w:p>
        </w:tc>
        <w:tc>
          <w:tcPr>
            <w:tcW w:w="1842" w:type="dxa"/>
            <w:vMerge/>
            <w:vAlign w:val="center"/>
          </w:tcPr>
          <w:p w14:paraId="6CE7712A" w14:textId="77777777" w:rsidR="00F91161" w:rsidRPr="00F82E10" w:rsidRDefault="00F91161" w:rsidP="0062255B">
            <w:pPr>
              <w:spacing w:after="0" w:line="240" w:lineRule="auto"/>
              <w:rPr>
                <w:rFonts w:ascii="Arial" w:hAnsi="Arial" w:cs="Arial"/>
                <w:bCs/>
                <w:noProof/>
                <w:sz w:val="20"/>
                <w:szCs w:val="20"/>
                <w:lang w:val="ro-MD"/>
              </w:rPr>
            </w:pPr>
          </w:p>
        </w:tc>
        <w:tc>
          <w:tcPr>
            <w:tcW w:w="10050" w:type="dxa"/>
            <w:shd w:val="clear" w:color="auto" w:fill="auto"/>
            <w:vAlign w:val="center"/>
          </w:tcPr>
          <w:p w14:paraId="05ED38B2" w14:textId="72A7B327"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2 RACOVIȚA</w:t>
            </w:r>
          </w:p>
        </w:tc>
      </w:tr>
      <w:tr w:rsidR="00F91161" w:rsidRPr="00F82E10" w14:paraId="09952054" w14:textId="77777777" w:rsidTr="00F91161">
        <w:trPr>
          <w:trHeight w:val="384"/>
        </w:trPr>
        <w:tc>
          <w:tcPr>
            <w:tcW w:w="810" w:type="dxa"/>
            <w:vMerge/>
            <w:shd w:val="clear" w:color="auto" w:fill="auto"/>
            <w:vAlign w:val="center"/>
          </w:tcPr>
          <w:p w14:paraId="49907AD4" w14:textId="77777777" w:rsidR="00F91161" w:rsidRPr="00F82E10" w:rsidRDefault="00F91161" w:rsidP="0062255B">
            <w:pPr>
              <w:spacing w:after="0" w:line="240" w:lineRule="auto"/>
              <w:rPr>
                <w:rFonts w:ascii="Arial" w:hAnsi="Arial" w:cs="Arial"/>
                <w:noProof/>
                <w:sz w:val="20"/>
                <w:szCs w:val="20"/>
                <w:lang w:val="ro-MD"/>
              </w:rPr>
            </w:pPr>
          </w:p>
        </w:tc>
        <w:tc>
          <w:tcPr>
            <w:tcW w:w="1776" w:type="dxa"/>
            <w:vMerge/>
            <w:shd w:val="clear" w:color="auto" w:fill="FFFFFF" w:themeFill="background1"/>
            <w:vAlign w:val="center"/>
          </w:tcPr>
          <w:p w14:paraId="46C4F833" w14:textId="77777777" w:rsidR="00F91161" w:rsidRPr="00F82E10" w:rsidRDefault="00F91161" w:rsidP="0062255B">
            <w:pPr>
              <w:spacing w:after="0" w:line="240" w:lineRule="auto"/>
              <w:rPr>
                <w:rFonts w:ascii="Arial" w:hAnsi="Arial" w:cs="Arial"/>
                <w:bCs/>
                <w:noProof/>
                <w:sz w:val="20"/>
                <w:szCs w:val="20"/>
                <w:lang w:val="ro-MD"/>
              </w:rPr>
            </w:pPr>
          </w:p>
        </w:tc>
        <w:tc>
          <w:tcPr>
            <w:tcW w:w="1842" w:type="dxa"/>
            <w:vMerge/>
            <w:vAlign w:val="center"/>
          </w:tcPr>
          <w:p w14:paraId="0D72868F" w14:textId="77777777" w:rsidR="00F91161" w:rsidRPr="00F82E10" w:rsidRDefault="00F91161" w:rsidP="0062255B">
            <w:pPr>
              <w:spacing w:after="0" w:line="240" w:lineRule="auto"/>
              <w:rPr>
                <w:rFonts w:ascii="Arial" w:hAnsi="Arial" w:cs="Arial"/>
                <w:bCs/>
                <w:noProof/>
                <w:sz w:val="20"/>
                <w:szCs w:val="20"/>
                <w:lang w:val="ro-MD"/>
              </w:rPr>
            </w:pPr>
          </w:p>
        </w:tc>
        <w:tc>
          <w:tcPr>
            <w:tcW w:w="10050" w:type="dxa"/>
            <w:shd w:val="clear" w:color="auto" w:fill="auto"/>
            <w:vAlign w:val="center"/>
          </w:tcPr>
          <w:p w14:paraId="7DA0E11B" w14:textId="1B9D164D"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1 SELECT RACOVIȚA</w:t>
            </w:r>
          </w:p>
        </w:tc>
      </w:tr>
      <w:tr w:rsidR="00F91161" w:rsidRPr="00F82E10" w14:paraId="7044AE96" w14:textId="77777777" w:rsidTr="00F91161">
        <w:trPr>
          <w:trHeight w:val="384"/>
        </w:trPr>
        <w:tc>
          <w:tcPr>
            <w:tcW w:w="810" w:type="dxa"/>
            <w:vMerge/>
            <w:shd w:val="clear" w:color="auto" w:fill="auto"/>
            <w:vAlign w:val="center"/>
          </w:tcPr>
          <w:p w14:paraId="3905E08D" w14:textId="77777777" w:rsidR="00F91161" w:rsidRPr="00F82E10" w:rsidRDefault="00F91161" w:rsidP="0062255B">
            <w:pPr>
              <w:spacing w:after="0" w:line="240" w:lineRule="auto"/>
              <w:rPr>
                <w:rFonts w:ascii="Arial" w:hAnsi="Arial" w:cs="Arial"/>
                <w:noProof/>
                <w:sz w:val="20"/>
                <w:szCs w:val="20"/>
                <w:lang w:val="ro-MD"/>
              </w:rPr>
            </w:pPr>
          </w:p>
        </w:tc>
        <w:tc>
          <w:tcPr>
            <w:tcW w:w="1776" w:type="dxa"/>
            <w:vMerge/>
            <w:shd w:val="clear" w:color="auto" w:fill="FFFFFF" w:themeFill="background1"/>
            <w:vAlign w:val="center"/>
          </w:tcPr>
          <w:p w14:paraId="3184573E" w14:textId="77777777" w:rsidR="00F91161" w:rsidRPr="00F82E10" w:rsidRDefault="00F91161" w:rsidP="0062255B">
            <w:pPr>
              <w:spacing w:after="0" w:line="240" w:lineRule="auto"/>
              <w:rPr>
                <w:rFonts w:ascii="Arial" w:hAnsi="Arial" w:cs="Arial"/>
                <w:bCs/>
                <w:noProof/>
                <w:sz w:val="20"/>
                <w:szCs w:val="20"/>
                <w:lang w:val="ro-MD"/>
              </w:rPr>
            </w:pPr>
          </w:p>
        </w:tc>
        <w:tc>
          <w:tcPr>
            <w:tcW w:w="1842" w:type="dxa"/>
            <w:vMerge/>
            <w:vAlign w:val="center"/>
          </w:tcPr>
          <w:p w14:paraId="3D13AD15" w14:textId="77777777" w:rsidR="00F91161" w:rsidRPr="00F82E10" w:rsidRDefault="00F91161" w:rsidP="0062255B">
            <w:pPr>
              <w:spacing w:after="0" w:line="240" w:lineRule="auto"/>
              <w:rPr>
                <w:rFonts w:ascii="Arial" w:hAnsi="Arial" w:cs="Arial"/>
                <w:bCs/>
                <w:noProof/>
                <w:sz w:val="20"/>
                <w:szCs w:val="20"/>
                <w:lang w:val="ro-MD"/>
              </w:rPr>
            </w:pPr>
          </w:p>
        </w:tc>
        <w:tc>
          <w:tcPr>
            <w:tcW w:w="10050" w:type="dxa"/>
            <w:shd w:val="clear" w:color="auto" w:fill="auto"/>
            <w:vAlign w:val="center"/>
          </w:tcPr>
          <w:p w14:paraId="36E3C403" w14:textId="7BFA4478"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2 SELECT RACOVIȚA</w:t>
            </w:r>
          </w:p>
        </w:tc>
      </w:tr>
      <w:tr w:rsidR="00F91161" w:rsidRPr="00F82E10" w14:paraId="2724E0F4" w14:textId="77777777" w:rsidTr="00F91161">
        <w:trPr>
          <w:trHeight w:val="384"/>
        </w:trPr>
        <w:tc>
          <w:tcPr>
            <w:tcW w:w="810" w:type="dxa"/>
            <w:vMerge/>
            <w:shd w:val="clear" w:color="auto" w:fill="auto"/>
            <w:vAlign w:val="center"/>
          </w:tcPr>
          <w:p w14:paraId="15EAA4EF" w14:textId="77777777" w:rsidR="00F91161" w:rsidRPr="00F82E10" w:rsidRDefault="00F91161" w:rsidP="0062255B">
            <w:pPr>
              <w:spacing w:after="0" w:line="240" w:lineRule="auto"/>
              <w:rPr>
                <w:rFonts w:ascii="Arial" w:hAnsi="Arial" w:cs="Arial"/>
                <w:noProof/>
                <w:sz w:val="20"/>
                <w:szCs w:val="20"/>
                <w:lang w:val="ro-MD"/>
              </w:rPr>
            </w:pPr>
          </w:p>
        </w:tc>
        <w:tc>
          <w:tcPr>
            <w:tcW w:w="1776" w:type="dxa"/>
            <w:vMerge/>
            <w:shd w:val="clear" w:color="auto" w:fill="FFFFFF" w:themeFill="background1"/>
            <w:vAlign w:val="center"/>
          </w:tcPr>
          <w:p w14:paraId="65C622CA" w14:textId="77777777" w:rsidR="00F91161" w:rsidRPr="00F82E10" w:rsidRDefault="00F91161" w:rsidP="0062255B">
            <w:pPr>
              <w:spacing w:after="0" w:line="240" w:lineRule="auto"/>
              <w:rPr>
                <w:rFonts w:ascii="Arial" w:hAnsi="Arial" w:cs="Arial"/>
                <w:bCs/>
                <w:noProof/>
                <w:sz w:val="20"/>
                <w:szCs w:val="20"/>
                <w:lang w:val="ro-MD"/>
              </w:rPr>
            </w:pPr>
          </w:p>
        </w:tc>
        <w:tc>
          <w:tcPr>
            <w:tcW w:w="1842" w:type="dxa"/>
            <w:vMerge/>
            <w:vAlign w:val="center"/>
          </w:tcPr>
          <w:p w14:paraId="7D318189" w14:textId="77777777" w:rsidR="00F91161" w:rsidRPr="00F82E10" w:rsidRDefault="00F91161" w:rsidP="0062255B">
            <w:pPr>
              <w:spacing w:after="0" w:line="240" w:lineRule="auto"/>
              <w:rPr>
                <w:rFonts w:ascii="Arial" w:hAnsi="Arial" w:cs="Arial"/>
                <w:bCs/>
                <w:noProof/>
                <w:sz w:val="20"/>
                <w:szCs w:val="20"/>
                <w:lang w:val="ro-MD"/>
              </w:rPr>
            </w:pPr>
          </w:p>
        </w:tc>
        <w:tc>
          <w:tcPr>
            <w:tcW w:w="10050" w:type="dxa"/>
            <w:shd w:val="clear" w:color="auto" w:fill="auto"/>
            <w:vAlign w:val="center"/>
          </w:tcPr>
          <w:p w14:paraId="6F436305" w14:textId="63CCD499"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3 RACOVIȚA</w:t>
            </w:r>
          </w:p>
        </w:tc>
      </w:tr>
      <w:tr w:rsidR="00F91161" w:rsidRPr="00F82E10" w14:paraId="2BF9B815" w14:textId="77777777" w:rsidTr="00F91161">
        <w:trPr>
          <w:trHeight w:val="384"/>
        </w:trPr>
        <w:tc>
          <w:tcPr>
            <w:tcW w:w="810" w:type="dxa"/>
            <w:vMerge/>
            <w:shd w:val="clear" w:color="auto" w:fill="auto"/>
            <w:vAlign w:val="center"/>
          </w:tcPr>
          <w:p w14:paraId="4CD6C77B" w14:textId="77777777" w:rsidR="00F91161" w:rsidRPr="00F82E10" w:rsidRDefault="00F91161" w:rsidP="0062255B">
            <w:pPr>
              <w:spacing w:after="0" w:line="240" w:lineRule="auto"/>
              <w:rPr>
                <w:rFonts w:ascii="Arial" w:hAnsi="Arial" w:cs="Arial"/>
                <w:noProof/>
                <w:sz w:val="20"/>
                <w:szCs w:val="20"/>
                <w:lang w:val="ro-MD"/>
              </w:rPr>
            </w:pPr>
          </w:p>
        </w:tc>
        <w:tc>
          <w:tcPr>
            <w:tcW w:w="1776" w:type="dxa"/>
            <w:vMerge/>
            <w:shd w:val="clear" w:color="auto" w:fill="FFFFFF" w:themeFill="background1"/>
            <w:vAlign w:val="center"/>
          </w:tcPr>
          <w:p w14:paraId="66AFA787" w14:textId="77777777" w:rsidR="00F91161" w:rsidRPr="00F82E10" w:rsidRDefault="00F91161" w:rsidP="0062255B">
            <w:pPr>
              <w:spacing w:after="0" w:line="240" w:lineRule="auto"/>
              <w:rPr>
                <w:rFonts w:ascii="Arial" w:hAnsi="Arial" w:cs="Arial"/>
                <w:bCs/>
                <w:noProof/>
                <w:sz w:val="20"/>
                <w:szCs w:val="20"/>
                <w:lang w:val="ro-MD"/>
              </w:rPr>
            </w:pPr>
          </w:p>
        </w:tc>
        <w:tc>
          <w:tcPr>
            <w:tcW w:w="1842" w:type="dxa"/>
            <w:vMerge/>
            <w:vAlign w:val="center"/>
          </w:tcPr>
          <w:p w14:paraId="7BBACAD1" w14:textId="77777777" w:rsidR="00F91161" w:rsidRPr="00F82E10" w:rsidRDefault="00F91161" w:rsidP="0062255B">
            <w:pPr>
              <w:spacing w:after="0" w:line="240" w:lineRule="auto"/>
              <w:rPr>
                <w:rFonts w:ascii="Arial" w:hAnsi="Arial" w:cs="Arial"/>
                <w:bCs/>
                <w:noProof/>
                <w:sz w:val="20"/>
                <w:szCs w:val="20"/>
                <w:lang w:val="ro-MD"/>
              </w:rPr>
            </w:pPr>
          </w:p>
        </w:tc>
        <w:tc>
          <w:tcPr>
            <w:tcW w:w="10050" w:type="dxa"/>
            <w:shd w:val="clear" w:color="auto" w:fill="auto"/>
            <w:vAlign w:val="center"/>
          </w:tcPr>
          <w:p w14:paraId="4803BFE4" w14:textId="0C0765D8"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4 RACOVIȚA</w:t>
            </w:r>
          </w:p>
        </w:tc>
      </w:tr>
      <w:tr w:rsidR="00F91161" w:rsidRPr="00F82E10" w14:paraId="05D1B5BF" w14:textId="77777777" w:rsidTr="00F91161">
        <w:trPr>
          <w:trHeight w:val="384"/>
        </w:trPr>
        <w:tc>
          <w:tcPr>
            <w:tcW w:w="810" w:type="dxa"/>
            <w:vMerge/>
            <w:shd w:val="clear" w:color="auto" w:fill="auto"/>
            <w:vAlign w:val="center"/>
          </w:tcPr>
          <w:p w14:paraId="2617B993" w14:textId="77777777" w:rsidR="00F91161" w:rsidRPr="00F82E10" w:rsidRDefault="00F91161" w:rsidP="0062255B">
            <w:pPr>
              <w:spacing w:after="0" w:line="240" w:lineRule="auto"/>
              <w:rPr>
                <w:rFonts w:ascii="Arial" w:hAnsi="Arial" w:cs="Arial"/>
                <w:noProof/>
                <w:sz w:val="20"/>
                <w:szCs w:val="20"/>
                <w:lang w:val="ro-MD"/>
              </w:rPr>
            </w:pPr>
          </w:p>
        </w:tc>
        <w:tc>
          <w:tcPr>
            <w:tcW w:w="1776" w:type="dxa"/>
            <w:vMerge/>
            <w:shd w:val="clear" w:color="auto" w:fill="FFFFFF" w:themeFill="background1"/>
            <w:vAlign w:val="center"/>
          </w:tcPr>
          <w:p w14:paraId="7736FBDD" w14:textId="77777777" w:rsidR="00F91161" w:rsidRPr="00F82E10" w:rsidRDefault="00F91161" w:rsidP="0062255B">
            <w:pPr>
              <w:spacing w:after="0" w:line="240" w:lineRule="auto"/>
              <w:rPr>
                <w:rFonts w:ascii="Arial" w:hAnsi="Arial" w:cs="Arial"/>
                <w:bCs/>
                <w:noProof/>
                <w:sz w:val="20"/>
                <w:szCs w:val="20"/>
                <w:lang w:val="ro-MD"/>
              </w:rPr>
            </w:pPr>
          </w:p>
        </w:tc>
        <w:tc>
          <w:tcPr>
            <w:tcW w:w="1842" w:type="dxa"/>
            <w:vMerge/>
            <w:vAlign w:val="center"/>
          </w:tcPr>
          <w:p w14:paraId="136947B9" w14:textId="77777777" w:rsidR="00F91161" w:rsidRPr="00F82E10" w:rsidRDefault="00F91161" w:rsidP="0062255B">
            <w:pPr>
              <w:spacing w:after="0" w:line="240" w:lineRule="auto"/>
              <w:rPr>
                <w:rFonts w:ascii="Arial" w:hAnsi="Arial" w:cs="Arial"/>
                <w:bCs/>
                <w:noProof/>
                <w:sz w:val="20"/>
                <w:szCs w:val="20"/>
                <w:lang w:val="ro-MD"/>
              </w:rPr>
            </w:pPr>
          </w:p>
        </w:tc>
        <w:tc>
          <w:tcPr>
            <w:tcW w:w="10050" w:type="dxa"/>
            <w:shd w:val="clear" w:color="auto" w:fill="auto"/>
            <w:vAlign w:val="center"/>
          </w:tcPr>
          <w:p w14:paraId="48F13031" w14:textId="01D5CE6F"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FUEL ONE ENERGY</w:t>
            </w:r>
          </w:p>
        </w:tc>
      </w:tr>
      <w:tr w:rsidR="00F91161" w:rsidRPr="00F82E10" w14:paraId="18477A01" w14:textId="77777777" w:rsidTr="00F91161">
        <w:trPr>
          <w:trHeight w:val="384"/>
        </w:trPr>
        <w:tc>
          <w:tcPr>
            <w:tcW w:w="810" w:type="dxa"/>
            <w:vMerge/>
            <w:shd w:val="clear" w:color="auto" w:fill="auto"/>
            <w:vAlign w:val="center"/>
          </w:tcPr>
          <w:p w14:paraId="59360CAB" w14:textId="77777777" w:rsidR="00F91161" w:rsidRPr="00F82E10" w:rsidRDefault="00F91161" w:rsidP="0062255B">
            <w:pPr>
              <w:spacing w:after="0" w:line="240" w:lineRule="auto"/>
              <w:rPr>
                <w:rFonts w:ascii="Arial" w:hAnsi="Arial" w:cs="Arial"/>
                <w:noProof/>
                <w:sz w:val="20"/>
                <w:szCs w:val="20"/>
                <w:lang w:val="ro-MD"/>
              </w:rPr>
            </w:pPr>
          </w:p>
        </w:tc>
        <w:tc>
          <w:tcPr>
            <w:tcW w:w="1776" w:type="dxa"/>
            <w:vMerge/>
            <w:shd w:val="clear" w:color="auto" w:fill="FFFFFF" w:themeFill="background1"/>
            <w:vAlign w:val="center"/>
          </w:tcPr>
          <w:p w14:paraId="0990E360" w14:textId="77777777" w:rsidR="00F91161" w:rsidRPr="00F82E10" w:rsidRDefault="00F91161" w:rsidP="0062255B">
            <w:pPr>
              <w:spacing w:after="0" w:line="240" w:lineRule="auto"/>
              <w:rPr>
                <w:rFonts w:ascii="Arial" w:hAnsi="Arial" w:cs="Arial"/>
                <w:bCs/>
                <w:noProof/>
                <w:sz w:val="20"/>
                <w:szCs w:val="20"/>
                <w:lang w:val="ro-MD"/>
              </w:rPr>
            </w:pPr>
          </w:p>
        </w:tc>
        <w:tc>
          <w:tcPr>
            <w:tcW w:w="1842" w:type="dxa"/>
            <w:vMerge/>
            <w:vAlign w:val="center"/>
          </w:tcPr>
          <w:p w14:paraId="166F98E4" w14:textId="77777777" w:rsidR="00F91161" w:rsidRPr="00F82E10" w:rsidRDefault="00F91161" w:rsidP="0062255B">
            <w:pPr>
              <w:spacing w:after="0" w:line="240" w:lineRule="auto"/>
              <w:rPr>
                <w:rFonts w:ascii="Arial" w:hAnsi="Arial" w:cs="Arial"/>
                <w:bCs/>
                <w:noProof/>
                <w:sz w:val="20"/>
                <w:szCs w:val="20"/>
                <w:lang w:val="ro-MD"/>
              </w:rPr>
            </w:pPr>
          </w:p>
        </w:tc>
        <w:tc>
          <w:tcPr>
            <w:tcW w:w="10050" w:type="dxa"/>
            <w:shd w:val="clear" w:color="auto" w:fill="auto"/>
            <w:vAlign w:val="center"/>
          </w:tcPr>
          <w:p w14:paraId="52493373" w14:textId="025D20A4"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LOTASI</w:t>
            </w:r>
          </w:p>
        </w:tc>
      </w:tr>
      <w:tr w:rsidR="00F91161" w:rsidRPr="00F82E10" w14:paraId="0E1FBA39" w14:textId="77777777" w:rsidTr="00F91161">
        <w:trPr>
          <w:trHeight w:val="384"/>
        </w:trPr>
        <w:tc>
          <w:tcPr>
            <w:tcW w:w="810" w:type="dxa"/>
            <w:vMerge/>
            <w:shd w:val="clear" w:color="auto" w:fill="auto"/>
            <w:vAlign w:val="center"/>
          </w:tcPr>
          <w:p w14:paraId="092028EC" w14:textId="77777777" w:rsidR="00F91161" w:rsidRPr="00F82E10" w:rsidRDefault="00F91161" w:rsidP="0062255B">
            <w:pPr>
              <w:spacing w:after="0" w:line="240" w:lineRule="auto"/>
              <w:rPr>
                <w:rFonts w:ascii="Arial" w:hAnsi="Arial" w:cs="Arial"/>
                <w:noProof/>
                <w:sz w:val="20"/>
                <w:szCs w:val="20"/>
                <w:lang w:val="ro-MD"/>
              </w:rPr>
            </w:pPr>
          </w:p>
        </w:tc>
        <w:tc>
          <w:tcPr>
            <w:tcW w:w="1776" w:type="dxa"/>
            <w:vMerge/>
            <w:shd w:val="clear" w:color="auto" w:fill="FFFFFF" w:themeFill="background1"/>
            <w:vAlign w:val="center"/>
          </w:tcPr>
          <w:p w14:paraId="31CE8DD2" w14:textId="77777777" w:rsidR="00F91161" w:rsidRPr="00F82E10" w:rsidRDefault="00F91161" w:rsidP="0062255B">
            <w:pPr>
              <w:spacing w:after="0" w:line="240" w:lineRule="auto"/>
              <w:rPr>
                <w:rFonts w:ascii="Arial" w:hAnsi="Arial" w:cs="Arial"/>
                <w:bCs/>
                <w:noProof/>
                <w:sz w:val="20"/>
                <w:szCs w:val="20"/>
                <w:lang w:val="ro-MD"/>
              </w:rPr>
            </w:pPr>
          </w:p>
        </w:tc>
        <w:tc>
          <w:tcPr>
            <w:tcW w:w="1842" w:type="dxa"/>
            <w:vMerge/>
            <w:vAlign w:val="center"/>
          </w:tcPr>
          <w:p w14:paraId="5C2391F2" w14:textId="77777777" w:rsidR="00F91161" w:rsidRPr="00F82E10" w:rsidRDefault="00F91161" w:rsidP="0062255B">
            <w:pPr>
              <w:spacing w:after="0" w:line="240" w:lineRule="auto"/>
              <w:rPr>
                <w:rFonts w:ascii="Arial" w:hAnsi="Arial" w:cs="Arial"/>
                <w:bCs/>
                <w:noProof/>
                <w:sz w:val="20"/>
                <w:szCs w:val="20"/>
                <w:lang w:val="ro-MD"/>
              </w:rPr>
            </w:pPr>
          </w:p>
        </w:tc>
        <w:tc>
          <w:tcPr>
            <w:tcW w:w="10050" w:type="dxa"/>
            <w:shd w:val="clear" w:color="auto" w:fill="auto"/>
            <w:vAlign w:val="center"/>
          </w:tcPr>
          <w:p w14:paraId="5BA2D6E4" w14:textId="6C0E3FC0"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1 VALEA STÂNII</w:t>
            </w:r>
          </w:p>
        </w:tc>
      </w:tr>
      <w:tr w:rsidR="00F91161" w:rsidRPr="00F82E10" w14:paraId="20F3F9FE" w14:textId="77777777" w:rsidTr="00F91161">
        <w:trPr>
          <w:trHeight w:val="384"/>
        </w:trPr>
        <w:tc>
          <w:tcPr>
            <w:tcW w:w="810" w:type="dxa"/>
            <w:vMerge/>
            <w:shd w:val="clear" w:color="auto" w:fill="auto"/>
            <w:vAlign w:val="center"/>
          </w:tcPr>
          <w:p w14:paraId="7237C70A" w14:textId="77777777" w:rsidR="00F91161" w:rsidRPr="00F82E10" w:rsidRDefault="00F91161" w:rsidP="0062255B">
            <w:pPr>
              <w:spacing w:after="0" w:line="240" w:lineRule="auto"/>
              <w:rPr>
                <w:rFonts w:ascii="Arial" w:hAnsi="Arial" w:cs="Arial"/>
                <w:noProof/>
                <w:sz w:val="20"/>
                <w:szCs w:val="20"/>
                <w:lang w:val="ro-MD"/>
              </w:rPr>
            </w:pPr>
          </w:p>
        </w:tc>
        <w:tc>
          <w:tcPr>
            <w:tcW w:w="1776" w:type="dxa"/>
            <w:shd w:val="clear" w:color="auto" w:fill="FFFFFF" w:themeFill="background1"/>
            <w:vAlign w:val="center"/>
          </w:tcPr>
          <w:p w14:paraId="60DBBC86" w14:textId="4D2FED78"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68DC3E1D" w14:textId="7A49BF1E"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w:t>
            </w:r>
          </w:p>
        </w:tc>
        <w:tc>
          <w:tcPr>
            <w:tcW w:w="10050" w:type="dxa"/>
            <w:shd w:val="clear" w:color="auto" w:fill="auto"/>
            <w:vAlign w:val="center"/>
          </w:tcPr>
          <w:p w14:paraId="6447CBC7" w14:textId="05F2F0FC"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Racovița 2</w:t>
            </w:r>
          </w:p>
        </w:tc>
      </w:tr>
      <w:tr w:rsidR="00F91161" w:rsidRPr="00F82E10" w14:paraId="540416CD" w14:textId="77777777" w:rsidTr="00F91161">
        <w:trPr>
          <w:trHeight w:val="384"/>
        </w:trPr>
        <w:tc>
          <w:tcPr>
            <w:tcW w:w="810" w:type="dxa"/>
            <w:vMerge/>
            <w:shd w:val="clear" w:color="auto" w:fill="auto"/>
            <w:vAlign w:val="center"/>
          </w:tcPr>
          <w:p w14:paraId="4ACA59A4" w14:textId="77777777" w:rsidR="00F91161" w:rsidRPr="00F82E10" w:rsidRDefault="00F91161" w:rsidP="0062255B">
            <w:pPr>
              <w:spacing w:after="0" w:line="240" w:lineRule="auto"/>
              <w:rPr>
                <w:rFonts w:ascii="Arial" w:hAnsi="Arial" w:cs="Arial"/>
                <w:noProof/>
                <w:sz w:val="20"/>
                <w:szCs w:val="20"/>
                <w:lang w:val="ro-MD"/>
              </w:rPr>
            </w:pPr>
          </w:p>
        </w:tc>
        <w:tc>
          <w:tcPr>
            <w:tcW w:w="1776" w:type="dxa"/>
            <w:shd w:val="clear" w:color="auto" w:fill="FFFFFF" w:themeFill="background1"/>
            <w:vAlign w:val="center"/>
          </w:tcPr>
          <w:p w14:paraId="4FDDD6A6" w14:textId="42B5F5B4"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0C8071A1" w14:textId="7F133DEB"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w:t>
            </w:r>
          </w:p>
        </w:tc>
        <w:tc>
          <w:tcPr>
            <w:tcW w:w="10050" w:type="dxa"/>
            <w:shd w:val="clear" w:color="auto" w:fill="auto"/>
            <w:vAlign w:val="center"/>
          </w:tcPr>
          <w:p w14:paraId="3693E05E" w14:textId="4C15CA27"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PTCZ 28 BL Colibași</w:t>
            </w:r>
          </w:p>
        </w:tc>
      </w:tr>
      <w:tr w:rsidR="00F91161" w:rsidRPr="00F82E10" w14:paraId="0B54B566" w14:textId="77777777" w:rsidTr="00F91161">
        <w:trPr>
          <w:trHeight w:val="384"/>
        </w:trPr>
        <w:tc>
          <w:tcPr>
            <w:tcW w:w="810" w:type="dxa"/>
            <w:vMerge/>
            <w:shd w:val="clear" w:color="auto" w:fill="auto"/>
            <w:vAlign w:val="center"/>
          </w:tcPr>
          <w:p w14:paraId="3BEB9E66" w14:textId="77777777" w:rsidR="00F91161" w:rsidRPr="00F82E10" w:rsidRDefault="00F91161" w:rsidP="0062255B">
            <w:pPr>
              <w:spacing w:after="0" w:line="240" w:lineRule="auto"/>
              <w:rPr>
                <w:rFonts w:ascii="Arial" w:hAnsi="Arial" w:cs="Arial"/>
                <w:noProof/>
                <w:sz w:val="20"/>
                <w:szCs w:val="20"/>
                <w:lang w:val="ro-MD"/>
              </w:rPr>
            </w:pPr>
          </w:p>
        </w:tc>
        <w:tc>
          <w:tcPr>
            <w:tcW w:w="1776" w:type="dxa"/>
            <w:shd w:val="clear" w:color="auto" w:fill="FFFFFF" w:themeFill="background1"/>
            <w:vAlign w:val="center"/>
          </w:tcPr>
          <w:p w14:paraId="5928866B" w14:textId="599FD474"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02B9AF23" w14:textId="1ECCD1FB"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w:t>
            </w:r>
          </w:p>
        </w:tc>
        <w:tc>
          <w:tcPr>
            <w:tcW w:w="10050" w:type="dxa"/>
            <w:shd w:val="clear" w:color="auto" w:fill="auto"/>
            <w:vAlign w:val="center"/>
          </w:tcPr>
          <w:p w14:paraId="28807349" w14:textId="41E2F27E" w:rsidR="00F91161" w:rsidRPr="00F82E10" w:rsidRDefault="00F91161" w:rsidP="0062255B">
            <w:pPr>
              <w:spacing w:after="0" w:line="240" w:lineRule="auto"/>
              <w:rPr>
                <w:rFonts w:ascii="Arial" w:hAnsi="Arial" w:cs="Arial"/>
                <w:bCs/>
                <w:noProof/>
                <w:sz w:val="20"/>
                <w:szCs w:val="20"/>
                <w:lang w:val="ro-MD"/>
              </w:rPr>
            </w:pPr>
            <w:r w:rsidRPr="00F82E10">
              <w:rPr>
                <w:rFonts w:ascii="Arial" w:hAnsi="Arial" w:cs="Arial"/>
                <w:noProof/>
                <w:sz w:val="20"/>
                <w:szCs w:val="20"/>
                <w:lang w:val="ro-MD"/>
              </w:rPr>
              <w:t>PTCZ 7 BL Colibași</w:t>
            </w:r>
          </w:p>
        </w:tc>
      </w:tr>
      <w:tr w:rsidR="00F91161" w:rsidRPr="00F82E10" w14:paraId="7B9D30C2" w14:textId="77777777" w:rsidTr="00F91161">
        <w:trPr>
          <w:trHeight w:val="384"/>
        </w:trPr>
        <w:tc>
          <w:tcPr>
            <w:tcW w:w="810" w:type="dxa"/>
            <w:vMerge/>
            <w:shd w:val="clear" w:color="auto" w:fill="auto"/>
            <w:vAlign w:val="center"/>
          </w:tcPr>
          <w:p w14:paraId="29FCED4F" w14:textId="77777777" w:rsidR="00F91161" w:rsidRPr="00F82E10" w:rsidRDefault="00F91161" w:rsidP="00603034">
            <w:pPr>
              <w:spacing w:after="0" w:line="240" w:lineRule="auto"/>
              <w:rPr>
                <w:rFonts w:ascii="Arial" w:hAnsi="Arial" w:cs="Arial"/>
                <w:noProof/>
                <w:sz w:val="20"/>
                <w:szCs w:val="20"/>
                <w:lang w:val="ro-MD"/>
              </w:rPr>
            </w:pPr>
          </w:p>
        </w:tc>
        <w:tc>
          <w:tcPr>
            <w:tcW w:w="1776" w:type="dxa"/>
            <w:shd w:val="clear" w:color="auto" w:fill="FFFFFF" w:themeFill="background1"/>
            <w:vAlign w:val="center"/>
          </w:tcPr>
          <w:p w14:paraId="6728BCB9" w14:textId="17A1A299"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20DCFAEC" w14:textId="2EE774D7"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Lunca Corbului</w:t>
            </w:r>
          </w:p>
        </w:tc>
        <w:tc>
          <w:tcPr>
            <w:tcW w:w="10050" w:type="dxa"/>
            <w:shd w:val="clear" w:color="auto" w:fill="auto"/>
            <w:vAlign w:val="center"/>
          </w:tcPr>
          <w:p w14:paraId="5892F0EC" w14:textId="007A2ADC"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PTAb 3 Lângești</w:t>
            </w:r>
          </w:p>
        </w:tc>
      </w:tr>
      <w:tr w:rsidR="00F91161" w:rsidRPr="00F82E10" w14:paraId="3256EA8D" w14:textId="77777777" w:rsidTr="00F91161">
        <w:trPr>
          <w:trHeight w:val="384"/>
        </w:trPr>
        <w:tc>
          <w:tcPr>
            <w:tcW w:w="810" w:type="dxa"/>
            <w:vMerge/>
            <w:shd w:val="clear" w:color="auto" w:fill="auto"/>
            <w:vAlign w:val="center"/>
          </w:tcPr>
          <w:p w14:paraId="4BBFADF2" w14:textId="77777777" w:rsidR="00F91161" w:rsidRPr="00F82E10" w:rsidRDefault="00F91161" w:rsidP="00603034">
            <w:pPr>
              <w:spacing w:after="0" w:line="240" w:lineRule="auto"/>
              <w:rPr>
                <w:rFonts w:ascii="Arial" w:hAnsi="Arial" w:cs="Arial"/>
                <w:noProof/>
                <w:sz w:val="20"/>
                <w:szCs w:val="20"/>
                <w:lang w:val="ro-MD"/>
              </w:rPr>
            </w:pPr>
          </w:p>
        </w:tc>
        <w:tc>
          <w:tcPr>
            <w:tcW w:w="1776" w:type="dxa"/>
            <w:shd w:val="clear" w:color="auto" w:fill="auto"/>
            <w:vAlign w:val="center"/>
          </w:tcPr>
          <w:p w14:paraId="1380F6FB" w14:textId="32EDC50B"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color w:val="FF0000"/>
                <w:sz w:val="20"/>
                <w:szCs w:val="20"/>
                <w:lang w:val="ro-MD"/>
              </w:rPr>
              <w:t>09:00 - 17:00</w:t>
            </w:r>
          </w:p>
        </w:tc>
        <w:tc>
          <w:tcPr>
            <w:tcW w:w="1842" w:type="dxa"/>
            <w:shd w:val="clear" w:color="auto" w:fill="auto"/>
            <w:vAlign w:val="center"/>
          </w:tcPr>
          <w:p w14:paraId="558FBB65" w14:textId="66AD0718"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color w:val="FF0000"/>
                <w:sz w:val="20"/>
                <w:szCs w:val="20"/>
                <w:lang w:val="ro-MD"/>
              </w:rPr>
              <w:t>Călinești</w:t>
            </w:r>
          </w:p>
        </w:tc>
        <w:tc>
          <w:tcPr>
            <w:tcW w:w="10050" w:type="dxa"/>
            <w:shd w:val="clear" w:color="auto" w:fill="auto"/>
            <w:vAlign w:val="center"/>
          </w:tcPr>
          <w:p w14:paraId="06150516" w14:textId="16F6043B"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color w:val="FF0000"/>
                <w:sz w:val="20"/>
                <w:szCs w:val="20"/>
                <w:lang w:val="ro-MD"/>
              </w:rPr>
              <w:t>PTA Pepinieră Călinești</w:t>
            </w:r>
          </w:p>
        </w:tc>
      </w:tr>
      <w:tr w:rsidR="00F91161" w:rsidRPr="00F82E10" w14:paraId="72D2A0EC" w14:textId="77777777" w:rsidTr="00F91161">
        <w:trPr>
          <w:trHeight w:val="384"/>
        </w:trPr>
        <w:tc>
          <w:tcPr>
            <w:tcW w:w="810" w:type="dxa"/>
            <w:vMerge w:val="restart"/>
            <w:shd w:val="clear" w:color="auto" w:fill="auto"/>
            <w:vAlign w:val="center"/>
          </w:tcPr>
          <w:p w14:paraId="1C68EE0F" w14:textId="0CE26905"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18.07</w:t>
            </w:r>
          </w:p>
        </w:tc>
        <w:tc>
          <w:tcPr>
            <w:tcW w:w="1776" w:type="dxa"/>
            <w:shd w:val="clear" w:color="auto" w:fill="FFFFFF" w:themeFill="background1"/>
            <w:vAlign w:val="center"/>
          </w:tcPr>
          <w:p w14:paraId="0081869A" w14:textId="5ABA3E06"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09:00 - 16:00</w:t>
            </w:r>
          </w:p>
        </w:tc>
        <w:tc>
          <w:tcPr>
            <w:tcW w:w="1842" w:type="dxa"/>
            <w:shd w:val="clear" w:color="auto" w:fill="FFFFFF" w:themeFill="background1"/>
            <w:vAlign w:val="center"/>
          </w:tcPr>
          <w:p w14:paraId="04156A8F" w14:textId="35EA492B"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Corbeni</w:t>
            </w:r>
          </w:p>
        </w:tc>
        <w:tc>
          <w:tcPr>
            <w:tcW w:w="10050" w:type="dxa"/>
            <w:shd w:val="clear" w:color="auto" w:fill="FFFFFF" w:themeFill="background1"/>
            <w:vAlign w:val="center"/>
          </w:tcPr>
          <w:p w14:paraId="4981EFFB" w14:textId="77777777"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Satele: Corbeni, alimentate din PTA PTTR Corbeni</w:t>
            </w:r>
          </w:p>
          <w:p w14:paraId="44A5B4A9" w14:textId="18E0406F"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lastRenderedPageBreak/>
              <w:t>Bucsanesti alimentat din PTA Bucsanesti 1</w:t>
            </w:r>
          </w:p>
        </w:tc>
      </w:tr>
      <w:tr w:rsidR="00F91161" w:rsidRPr="00F82E10" w14:paraId="109E69E0" w14:textId="77777777" w:rsidTr="00F91161">
        <w:trPr>
          <w:trHeight w:val="384"/>
        </w:trPr>
        <w:tc>
          <w:tcPr>
            <w:tcW w:w="810" w:type="dxa"/>
            <w:vMerge/>
            <w:shd w:val="clear" w:color="auto" w:fill="auto"/>
            <w:vAlign w:val="center"/>
          </w:tcPr>
          <w:p w14:paraId="157467C3" w14:textId="77777777" w:rsidR="00F91161" w:rsidRPr="00F82E10" w:rsidRDefault="00F91161" w:rsidP="00603034">
            <w:pPr>
              <w:spacing w:after="0" w:line="240" w:lineRule="auto"/>
              <w:rPr>
                <w:rFonts w:ascii="Arial" w:hAnsi="Arial" w:cs="Arial"/>
                <w:noProof/>
                <w:sz w:val="20"/>
                <w:szCs w:val="20"/>
                <w:lang w:val="ro-MD"/>
              </w:rPr>
            </w:pPr>
          </w:p>
        </w:tc>
        <w:tc>
          <w:tcPr>
            <w:tcW w:w="1776" w:type="dxa"/>
            <w:shd w:val="clear" w:color="auto" w:fill="FFFFFF" w:themeFill="background1"/>
            <w:vAlign w:val="center"/>
          </w:tcPr>
          <w:p w14:paraId="2DBD5837" w14:textId="03906C28"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w:t>
            </w:r>
            <w:r w:rsidRPr="00603034">
              <w:rPr>
                <w:rFonts w:ascii="Arial" w:hAnsi="Arial" w:cs="Arial"/>
                <w:bCs/>
                <w:noProof/>
                <w:sz w:val="20"/>
                <w:szCs w:val="20"/>
                <w:lang w:val="ro-MD"/>
              </w:rPr>
              <w:t>00 - 12:00</w:t>
            </w:r>
          </w:p>
        </w:tc>
        <w:tc>
          <w:tcPr>
            <w:tcW w:w="1842" w:type="dxa"/>
            <w:shd w:val="clear" w:color="auto" w:fill="FFFFFF" w:themeFill="background1"/>
            <w:vAlign w:val="center"/>
          </w:tcPr>
          <w:p w14:paraId="53EE0E8B" w14:textId="33BD5B71"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Curtea de Argeș</w:t>
            </w:r>
          </w:p>
        </w:tc>
        <w:tc>
          <w:tcPr>
            <w:tcW w:w="10050" w:type="dxa"/>
            <w:shd w:val="clear" w:color="auto" w:fill="FFFFFF" w:themeFill="background1"/>
            <w:vAlign w:val="center"/>
          </w:tcPr>
          <w:p w14:paraId="6EB0DF28" w14:textId="7E1DD797"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Strazile: San Nicoara, Plopis, Cuza Voda</w:t>
            </w:r>
          </w:p>
        </w:tc>
      </w:tr>
      <w:tr w:rsidR="00F91161" w:rsidRPr="00F82E10" w14:paraId="1758D9FC" w14:textId="77777777" w:rsidTr="00F91161">
        <w:trPr>
          <w:trHeight w:val="384"/>
        </w:trPr>
        <w:tc>
          <w:tcPr>
            <w:tcW w:w="810" w:type="dxa"/>
            <w:vMerge/>
            <w:shd w:val="clear" w:color="auto" w:fill="auto"/>
            <w:vAlign w:val="center"/>
          </w:tcPr>
          <w:p w14:paraId="7339896E" w14:textId="77777777" w:rsidR="00F91161" w:rsidRPr="00F82E10" w:rsidRDefault="00F91161" w:rsidP="00603034">
            <w:pPr>
              <w:spacing w:after="0" w:line="240" w:lineRule="auto"/>
              <w:rPr>
                <w:rFonts w:ascii="Arial" w:hAnsi="Arial" w:cs="Arial"/>
                <w:noProof/>
                <w:sz w:val="20"/>
                <w:szCs w:val="20"/>
                <w:lang w:val="ro-MD"/>
              </w:rPr>
            </w:pPr>
          </w:p>
        </w:tc>
        <w:tc>
          <w:tcPr>
            <w:tcW w:w="1776" w:type="dxa"/>
            <w:vAlign w:val="center"/>
          </w:tcPr>
          <w:p w14:paraId="015A3B2C" w14:textId="745BB47E"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09:00 - 16:00</w:t>
            </w:r>
          </w:p>
        </w:tc>
        <w:tc>
          <w:tcPr>
            <w:tcW w:w="1842" w:type="dxa"/>
            <w:vAlign w:val="center"/>
          </w:tcPr>
          <w:p w14:paraId="7D9CC459" w14:textId="2D5EC79C"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Câmpulung</w:t>
            </w:r>
          </w:p>
        </w:tc>
        <w:tc>
          <w:tcPr>
            <w:tcW w:w="10050" w:type="dxa"/>
            <w:vAlign w:val="center"/>
          </w:tcPr>
          <w:p w14:paraId="02258179" w14:textId="0CFA5A9B"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Two Mar Câmpulung,atelier prelucrare lemn Fine One Forest Trans</w:t>
            </w:r>
          </w:p>
        </w:tc>
      </w:tr>
      <w:tr w:rsidR="00F91161" w:rsidRPr="00F82E10" w14:paraId="15974E42" w14:textId="77777777" w:rsidTr="00F91161">
        <w:trPr>
          <w:trHeight w:val="384"/>
        </w:trPr>
        <w:tc>
          <w:tcPr>
            <w:tcW w:w="810" w:type="dxa"/>
            <w:vMerge/>
            <w:shd w:val="clear" w:color="auto" w:fill="auto"/>
            <w:vAlign w:val="center"/>
          </w:tcPr>
          <w:p w14:paraId="4834D0A8"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restart"/>
            <w:vAlign w:val="center"/>
          </w:tcPr>
          <w:p w14:paraId="2D35888F" w14:textId="1DD34720"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bCs/>
                <w:noProof/>
                <w:sz w:val="20"/>
                <w:szCs w:val="20"/>
                <w:lang w:val="ro-MD"/>
              </w:rPr>
              <w:t>09:00 - 17:00</w:t>
            </w:r>
          </w:p>
        </w:tc>
        <w:tc>
          <w:tcPr>
            <w:tcW w:w="1842" w:type="dxa"/>
            <w:vMerge w:val="restart"/>
            <w:shd w:val="clear" w:color="auto" w:fill="auto"/>
            <w:vAlign w:val="center"/>
          </w:tcPr>
          <w:p w14:paraId="79C4B362" w14:textId="3C919707"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Dârmănești</w:t>
            </w:r>
          </w:p>
        </w:tc>
        <w:tc>
          <w:tcPr>
            <w:tcW w:w="10050" w:type="dxa"/>
            <w:shd w:val="clear" w:color="auto" w:fill="auto"/>
            <w:vAlign w:val="center"/>
          </w:tcPr>
          <w:p w14:paraId="0A22A3DA" w14:textId="0BEA9639"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DOGARIE COȘEȘTI</w:t>
            </w:r>
          </w:p>
        </w:tc>
      </w:tr>
      <w:tr w:rsidR="00F91161" w:rsidRPr="00F82E10" w14:paraId="53143576" w14:textId="77777777" w:rsidTr="00F91161">
        <w:trPr>
          <w:trHeight w:val="384"/>
        </w:trPr>
        <w:tc>
          <w:tcPr>
            <w:tcW w:w="810" w:type="dxa"/>
            <w:vMerge/>
            <w:shd w:val="clear" w:color="auto" w:fill="auto"/>
            <w:vAlign w:val="center"/>
          </w:tcPr>
          <w:p w14:paraId="68A1F6AB"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2880DCE8"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72A78180"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1F2007CF" w14:textId="0F128711"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CERAMICA COȘEȘTI</w:t>
            </w:r>
          </w:p>
        </w:tc>
      </w:tr>
      <w:tr w:rsidR="00F91161" w:rsidRPr="00F82E10" w14:paraId="5831ABD2" w14:textId="77777777" w:rsidTr="00F91161">
        <w:trPr>
          <w:trHeight w:val="384"/>
        </w:trPr>
        <w:tc>
          <w:tcPr>
            <w:tcW w:w="810" w:type="dxa"/>
            <w:vMerge/>
            <w:shd w:val="clear" w:color="auto" w:fill="auto"/>
            <w:vAlign w:val="center"/>
          </w:tcPr>
          <w:p w14:paraId="4953D9AA"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30D23AE1"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0C29A7B4"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35134F53" w14:textId="45EE535D"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1 JUPANESTI</w:t>
            </w:r>
          </w:p>
        </w:tc>
      </w:tr>
      <w:tr w:rsidR="00F91161" w:rsidRPr="00F82E10" w14:paraId="66EC6C30" w14:textId="77777777" w:rsidTr="00F91161">
        <w:trPr>
          <w:trHeight w:val="384"/>
        </w:trPr>
        <w:tc>
          <w:tcPr>
            <w:tcW w:w="810" w:type="dxa"/>
            <w:vMerge/>
            <w:shd w:val="clear" w:color="auto" w:fill="auto"/>
            <w:vAlign w:val="center"/>
          </w:tcPr>
          <w:p w14:paraId="049974E1"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0E258A32"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51336B51"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3CA8E362" w14:textId="6300FEB5"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2 JUPANESTI</w:t>
            </w:r>
          </w:p>
        </w:tc>
      </w:tr>
      <w:tr w:rsidR="00F91161" w:rsidRPr="00F82E10" w14:paraId="7768364F" w14:textId="77777777" w:rsidTr="00F91161">
        <w:trPr>
          <w:trHeight w:val="384"/>
        </w:trPr>
        <w:tc>
          <w:tcPr>
            <w:tcW w:w="810" w:type="dxa"/>
            <w:vMerge/>
            <w:shd w:val="clear" w:color="auto" w:fill="auto"/>
            <w:vAlign w:val="center"/>
          </w:tcPr>
          <w:p w14:paraId="16FF6A45"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5F9CA411"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174F1990"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509466AE" w14:textId="3838637C"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PETRESTI</w:t>
            </w:r>
          </w:p>
        </w:tc>
      </w:tr>
      <w:tr w:rsidR="00F91161" w:rsidRPr="00F82E10" w14:paraId="410216C6" w14:textId="77777777" w:rsidTr="00F91161">
        <w:trPr>
          <w:trHeight w:val="384"/>
        </w:trPr>
        <w:tc>
          <w:tcPr>
            <w:tcW w:w="810" w:type="dxa"/>
            <w:vMerge/>
            <w:shd w:val="clear" w:color="auto" w:fill="auto"/>
            <w:vAlign w:val="center"/>
          </w:tcPr>
          <w:p w14:paraId="73F86251"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1AE0B3BD"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395C2C4F"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201C9397" w14:textId="3466EF25"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CAP DÂRMĂNEȘTI</w:t>
            </w:r>
          </w:p>
        </w:tc>
      </w:tr>
      <w:tr w:rsidR="00F91161" w:rsidRPr="00F82E10" w14:paraId="5A524664" w14:textId="77777777" w:rsidTr="00F91161">
        <w:trPr>
          <w:trHeight w:val="384"/>
        </w:trPr>
        <w:tc>
          <w:tcPr>
            <w:tcW w:w="810" w:type="dxa"/>
            <w:vMerge/>
            <w:shd w:val="clear" w:color="auto" w:fill="auto"/>
            <w:vAlign w:val="center"/>
          </w:tcPr>
          <w:p w14:paraId="08308B7D"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496400EB"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1C840E4A"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1124FB56" w14:textId="1CB33A3E"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DÂRMĂNEȘTI</w:t>
            </w:r>
          </w:p>
        </w:tc>
      </w:tr>
      <w:tr w:rsidR="00F91161" w:rsidRPr="00F82E10" w14:paraId="03DC1EFD" w14:textId="77777777" w:rsidTr="00F91161">
        <w:trPr>
          <w:trHeight w:val="384"/>
        </w:trPr>
        <w:tc>
          <w:tcPr>
            <w:tcW w:w="810" w:type="dxa"/>
            <w:vMerge/>
            <w:shd w:val="clear" w:color="auto" w:fill="auto"/>
            <w:vAlign w:val="center"/>
          </w:tcPr>
          <w:p w14:paraId="21635AA6"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7B99507E"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43B1E8D6"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1B3E2559" w14:textId="55AD68A8"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TITAN DÂRMĂNEȘTI</w:t>
            </w:r>
          </w:p>
        </w:tc>
      </w:tr>
      <w:tr w:rsidR="00F91161" w:rsidRPr="00F82E10" w14:paraId="22C52310" w14:textId="77777777" w:rsidTr="00F91161">
        <w:trPr>
          <w:trHeight w:val="384"/>
        </w:trPr>
        <w:tc>
          <w:tcPr>
            <w:tcW w:w="810" w:type="dxa"/>
            <w:vMerge/>
            <w:shd w:val="clear" w:color="auto" w:fill="auto"/>
            <w:vAlign w:val="center"/>
          </w:tcPr>
          <w:p w14:paraId="2E9D863C"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6C3379B8"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0DD18474"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39D30C51" w14:textId="7E9AA0A6"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PENTAROM DÂRMĂNEȘTI</w:t>
            </w:r>
          </w:p>
        </w:tc>
      </w:tr>
      <w:tr w:rsidR="00F91161" w:rsidRPr="00F82E10" w14:paraId="667EB786" w14:textId="77777777" w:rsidTr="00F91161">
        <w:trPr>
          <w:trHeight w:val="384"/>
        </w:trPr>
        <w:tc>
          <w:tcPr>
            <w:tcW w:w="810" w:type="dxa"/>
            <w:vMerge/>
            <w:shd w:val="clear" w:color="auto" w:fill="auto"/>
            <w:vAlign w:val="center"/>
          </w:tcPr>
          <w:p w14:paraId="7FDEE3D7"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24D7B6CD"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028CAE84"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6A0FC1D6" w14:textId="045467E1"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PTAB  LAVMI-PERLA DÂRMĂNEȘTI</w:t>
            </w:r>
          </w:p>
        </w:tc>
      </w:tr>
      <w:tr w:rsidR="00F91161" w:rsidRPr="00F82E10" w14:paraId="4932E028" w14:textId="77777777" w:rsidTr="00F91161">
        <w:trPr>
          <w:trHeight w:val="384"/>
        </w:trPr>
        <w:tc>
          <w:tcPr>
            <w:tcW w:w="810" w:type="dxa"/>
            <w:vMerge/>
            <w:shd w:val="clear" w:color="auto" w:fill="auto"/>
            <w:vAlign w:val="center"/>
          </w:tcPr>
          <w:p w14:paraId="2653859E"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6D39D47D"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5E99B44C"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49A6AF3C" w14:textId="6B580DDA"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PTAB 3 PENTAROM DÂRMĂNEȘTI</w:t>
            </w:r>
          </w:p>
        </w:tc>
      </w:tr>
      <w:tr w:rsidR="00F91161" w:rsidRPr="00F82E10" w14:paraId="7B6BA522" w14:textId="77777777" w:rsidTr="00F91161">
        <w:trPr>
          <w:trHeight w:val="384"/>
        </w:trPr>
        <w:tc>
          <w:tcPr>
            <w:tcW w:w="810" w:type="dxa"/>
            <w:vMerge/>
            <w:shd w:val="clear" w:color="auto" w:fill="auto"/>
            <w:vAlign w:val="center"/>
          </w:tcPr>
          <w:p w14:paraId="3FCE2E7B"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63D9F741"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3BEF58E6"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683232B0" w14:textId="3D4C6030"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PTAB 2 PENTAROM DÂRMĂNEȘTI</w:t>
            </w:r>
          </w:p>
        </w:tc>
      </w:tr>
      <w:tr w:rsidR="00F91161" w:rsidRPr="00F82E10" w14:paraId="003BC5D6" w14:textId="77777777" w:rsidTr="00F91161">
        <w:trPr>
          <w:trHeight w:val="384"/>
        </w:trPr>
        <w:tc>
          <w:tcPr>
            <w:tcW w:w="810" w:type="dxa"/>
            <w:vMerge/>
            <w:shd w:val="clear" w:color="auto" w:fill="auto"/>
            <w:vAlign w:val="center"/>
          </w:tcPr>
          <w:p w14:paraId="6BAAF46C"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186FC2CE"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12911E26"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643E4BF4" w14:textId="58BD07A4"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PTAb CEF Entrex Services</w:t>
            </w:r>
          </w:p>
        </w:tc>
      </w:tr>
      <w:tr w:rsidR="00F91161" w:rsidRPr="00F82E10" w14:paraId="7A14C9A1" w14:textId="77777777" w:rsidTr="00F91161">
        <w:trPr>
          <w:trHeight w:val="384"/>
        </w:trPr>
        <w:tc>
          <w:tcPr>
            <w:tcW w:w="810" w:type="dxa"/>
            <w:vMerge/>
            <w:shd w:val="clear" w:color="auto" w:fill="auto"/>
            <w:vAlign w:val="center"/>
          </w:tcPr>
          <w:p w14:paraId="10214EE1"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68DBC0B0"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517C1BED"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2148260C" w14:textId="66DB05D4"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PTAb  2 CEF Solar Power Alpha</w:t>
            </w:r>
          </w:p>
        </w:tc>
      </w:tr>
      <w:tr w:rsidR="00F91161" w:rsidRPr="00F82E10" w14:paraId="649E3981" w14:textId="77777777" w:rsidTr="00F91161">
        <w:trPr>
          <w:trHeight w:val="384"/>
        </w:trPr>
        <w:tc>
          <w:tcPr>
            <w:tcW w:w="810" w:type="dxa"/>
            <w:vMerge/>
            <w:shd w:val="clear" w:color="auto" w:fill="auto"/>
            <w:vAlign w:val="center"/>
          </w:tcPr>
          <w:p w14:paraId="0A8828B1"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248DC3E0"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6DA03D57"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375E320F" w14:textId="7B7B7B64"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PTAb  1 CEF Solar Power Alpha</w:t>
            </w:r>
          </w:p>
        </w:tc>
      </w:tr>
      <w:tr w:rsidR="00F91161" w:rsidRPr="00F82E10" w14:paraId="3757B14F" w14:textId="77777777" w:rsidTr="00F91161">
        <w:trPr>
          <w:trHeight w:val="384"/>
        </w:trPr>
        <w:tc>
          <w:tcPr>
            <w:tcW w:w="810" w:type="dxa"/>
            <w:vMerge/>
            <w:shd w:val="clear" w:color="auto" w:fill="auto"/>
            <w:vAlign w:val="center"/>
          </w:tcPr>
          <w:p w14:paraId="2510F949"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17381CD2"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5EB659B6"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149C8884" w14:textId="4B39A250"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PC CEF  Solar Power Alpha</w:t>
            </w:r>
          </w:p>
        </w:tc>
      </w:tr>
      <w:tr w:rsidR="00F91161" w:rsidRPr="00F82E10" w14:paraId="24C66D7C" w14:textId="77777777" w:rsidTr="00F91161">
        <w:trPr>
          <w:trHeight w:val="384"/>
        </w:trPr>
        <w:tc>
          <w:tcPr>
            <w:tcW w:w="810" w:type="dxa"/>
            <w:vMerge/>
            <w:shd w:val="clear" w:color="auto" w:fill="auto"/>
            <w:vAlign w:val="center"/>
          </w:tcPr>
          <w:p w14:paraId="3A39F107"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5BE069DD"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4B4A38B3"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796DF6B4" w14:textId="7D14C1FB"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PTAb CEF Solar Power Beta</w:t>
            </w:r>
          </w:p>
        </w:tc>
      </w:tr>
      <w:tr w:rsidR="00F91161" w:rsidRPr="00F82E10" w14:paraId="675A5A90" w14:textId="77777777" w:rsidTr="00F91161">
        <w:trPr>
          <w:trHeight w:val="384"/>
        </w:trPr>
        <w:tc>
          <w:tcPr>
            <w:tcW w:w="810" w:type="dxa"/>
            <w:vMerge/>
            <w:shd w:val="clear" w:color="auto" w:fill="auto"/>
            <w:vAlign w:val="center"/>
          </w:tcPr>
          <w:p w14:paraId="6B630317"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507A696A"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032ADC41"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1E506DCD" w14:textId="2062C21B"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1 VALEA NANDREI</w:t>
            </w:r>
          </w:p>
        </w:tc>
      </w:tr>
      <w:tr w:rsidR="00F91161" w:rsidRPr="00F82E10" w14:paraId="1DE9EAE2" w14:textId="77777777" w:rsidTr="00F91161">
        <w:trPr>
          <w:trHeight w:val="384"/>
        </w:trPr>
        <w:tc>
          <w:tcPr>
            <w:tcW w:w="810" w:type="dxa"/>
            <w:vMerge/>
            <w:shd w:val="clear" w:color="auto" w:fill="auto"/>
            <w:vAlign w:val="center"/>
          </w:tcPr>
          <w:p w14:paraId="10512759"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145F3D6D"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24C44C00"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19A467D5" w14:textId="07BD4C78"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2 VALEA NANDREI</w:t>
            </w:r>
          </w:p>
        </w:tc>
      </w:tr>
      <w:tr w:rsidR="00F91161" w:rsidRPr="00F82E10" w14:paraId="7E2D7106" w14:textId="77777777" w:rsidTr="00F91161">
        <w:trPr>
          <w:trHeight w:val="384"/>
        </w:trPr>
        <w:tc>
          <w:tcPr>
            <w:tcW w:w="810" w:type="dxa"/>
            <w:vMerge/>
            <w:shd w:val="clear" w:color="auto" w:fill="auto"/>
            <w:vAlign w:val="center"/>
          </w:tcPr>
          <w:p w14:paraId="31E4B24D"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2D98F16A"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5F72473F"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3E2430A0" w14:textId="042B5617"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VALEA RIZII</w:t>
            </w:r>
          </w:p>
        </w:tc>
      </w:tr>
      <w:tr w:rsidR="00F91161" w:rsidRPr="00F82E10" w14:paraId="004E1926" w14:textId="77777777" w:rsidTr="00F91161">
        <w:trPr>
          <w:trHeight w:val="384"/>
        </w:trPr>
        <w:tc>
          <w:tcPr>
            <w:tcW w:w="810" w:type="dxa"/>
            <w:vMerge/>
            <w:shd w:val="clear" w:color="auto" w:fill="auto"/>
            <w:vAlign w:val="center"/>
          </w:tcPr>
          <w:p w14:paraId="3055E705" w14:textId="77777777" w:rsidR="00F91161" w:rsidRPr="00F82E10" w:rsidRDefault="00F91161" w:rsidP="00603034">
            <w:pPr>
              <w:spacing w:after="0" w:line="240" w:lineRule="auto"/>
              <w:rPr>
                <w:rFonts w:ascii="Arial" w:hAnsi="Arial" w:cs="Arial"/>
                <w:noProof/>
                <w:sz w:val="20"/>
                <w:szCs w:val="20"/>
                <w:lang w:val="ro-MD"/>
              </w:rPr>
            </w:pPr>
          </w:p>
        </w:tc>
        <w:tc>
          <w:tcPr>
            <w:tcW w:w="1776" w:type="dxa"/>
            <w:vAlign w:val="center"/>
          </w:tcPr>
          <w:p w14:paraId="6A8C7DC2" w14:textId="4A673ED4"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2AC17E9A" w14:textId="0D925034"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w:t>
            </w:r>
          </w:p>
        </w:tc>
        <w:tc>
          <w:tcPr>
            <w:tcW w:w="10050" w:type="dxa"/>
            <w:shd w:val="clear" w:color="auto" w:fill="auto"/>
            <w:vAlign w:val="center"/>
          </w:tcPr>
          <w:p w14:paraId="5C22AED6" w14:textId="7FFF9872"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PTCZ 36 BL Colibași</w:t>
            </w:r>
          </w:p>
        </w:tc>
      </w:tr>
      <w:tr w:rsidR="00F91161" w:rsidRPr="00F82E10" w14:paraId="596CE82D" w14:textId="77777777" w:rsidTr="00F91161">
        <w:trPr>
          <w:trHeight w:val="384"/>
        </w:trPr>
        <w:tc>
          <w:tcPr>
            <w:tcW w:w="810" w:type="dxa"/>
            <w:vMerge/>
            <w:shd w:val="clear" w:color="auto" w:fill="auto"/>
            <w:vAlign w:val="center"/>
          </w:tcPr>
          <w:p w14:paraId="4F276E97" w14:textId="77777777" w:rsidR="00F91161" w:rsidRPr="00F82E10" w:rsidRDefault="00F91161" w:rsidP="00603034">
            <w:pPr>
              <w:spacing w:after="0" w:line="240" w:lineRule="auto"/>
              <w:rPr>
                <w:rFonts w:ascii="Arial" w:hAnsi="Arial" w:cs="Arial"/>
                <w:noProof/>
                <w:sz w:val="20"/>
                <w:szCs w:val="20"/>
                <w:lang w:val="ro-MD"/>
              </w:rPr>
            </w:pPr>
          </w:p>
        </w:tc>
        <w:tc>
          <w:tcPr>
            <w:tcW w:w="1776" w:type="dxa"/>
            <w:vAlign w:val="center"/>
          </w:tcPr>
          <w:p w14:paraId="36CA8201" w14:textId="75E2163E"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11EA3EDA" w14:textId="5A53D0C2"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w:t>
            </w:r>
          </w:p>
        </w:tc>
        <w:tc>
          <w:tcPr>
            <w:tcW w:w="10050" w:type="dxa"/>
            <w:shd w:val="clear" w:color="auto" w:fill="auto"/>
            <w:vAlign w:val="center"/>
          </w:tcPr>
          <w:p w14:paraId="6279E68B" w14:textId="5C7C81A2"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Faget</w:t>
            </w:r>
          </w:p>
        </w:tc>
      </w:tr>
      <w:tr w:rsidR="00F91161" w:rsidRPr="00F82E10" w14:paraId="18F46476" w14:textId="77777777" w:rsidTr="00F91161">
        <w:trPr>
          <w:trHeight w:val="384"/>
        </w:trPr>
        <w:tc>
          <w:tcPr>
            <w:tcW w:w="810" w:type="dxa"/>
            <w:vMerge/>
            <w:shd w:val="clear" w:color="auto" w:fill="auto"/>
            <w:vAlign w:val="center"/>
          </w:tcPr>
          <w:p w14:paraId="4213FB16" w14:textId="77777777" w:rsidR="00F91161" w:rsidRPr="00F82E10" w:rsidRDefault="00F91161" w:rsidP="00603034">
            <w:pPr>
              <w:spacing w:after="0" w:line="240" w:lineRule="auto"/>
              <w:rPr>
                <w:rFonts w:ascii="Arial" w:hAnsi="Arial" w:cs="Arial"/>
                <w:noProof/>
                <w:sz w:val="20"/>
                <w:szCs w:val="20"/>
                <w:lang w:val="ro-MD"/>
              </w:rPr>
            </w:pPr>
          </w:p>
        </w:tc>
        <w:tc>
          <w:tcPr>
            <w:tcW w:w="1776" w:type="dxa"/>
            <w:vAlign w:val="center"/>
          </w:tcPr>
          <w:p w14:paraId="139454AF" w14:textId="7D7C3072"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3C81814F" w14:textId="2F8617EB"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w:t>
            </w:r>
          </w:p>
        </w:tc>
        <w:tc>
          <w:tcPr>
            <w:tcW w:w="10050" w:type="dxa"/>
            <w:shd w:val="clear" w:color="auto" w:fill="auto"/>
            <w:vAlign w:val="center"/>
          </w:tcPr>
          <w:p w14:paraId="4F4A9555" w14:textId="465053B5"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Faget</w:t>
            </w:r>
          </w:p>
        </w:tc>
      </w:tr>
      <w:tr w:rsidR="00F91161" w:rsidRPr="00F82E10" w14:paraId="16C5CF96" w14:textId="77777777" w:rsidTr="00F91161">
        <w:trPr>
          <w:trHeight w:val="384"/>
        </w:trPr>
        <w:tc>
          <w:tcPr>
            <w:tcW w:w="810" w:type="dxa"/>
            <w:vMerge/>
            <w:shd w:val="clear" w:color="auto" w:fill="auto"/>
            <w:vAlign w:val="center"/>
          </w:tcPr>
          <w:p w14:paraId="72BEC09B" w14:textId="77777777" w:rsidR="00F91161" w:rsidRPr="00F82E10" w:rsidRDefault="00F91161" w:rsidP="00603034">
            <w:pPr>
              <w:spacing w:after="0" w:line="240" w:lineRule="auto"/>
              <w:rPr>
                <w:rFonts w:ascii="Arial" w:hAnsi="Arial" w:cs="Arial"/>
                <w:noProof/>
                <w:sz w:val="20"/>
                <w:szCs w:val="20"/>
                <w:lang w:val="ro-MD"/>
              </w:rPr>
            </w:pPr>
          </w:p>
        </w:tc>
        <w:tc>
          <w:tcPr>
            <w:tcW w:w="1776" w:type="dxa"/>
            <w:vAlign w:val="center"/>
          </w:tcPr>
          <w:p w14:paraId="1AEFEDED" w14:textId="205B8339"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01875B11" w14:textId="12A82F95"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w:t>
            </w:r>
          </w:p>
        </w:tc>
        <w:tc>
          <w:tcPr>
            <w:tcW w:w="10050" w:type="dxa"/>
            <w:shd w:val="clear" w:color="auto" w:fill="auto"/>
            <w:vAlign w:val="center"/>
          </w:tcPr>
          <w:p w14:paraId="40BD56F8" w14:textId="59361F06"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Platou Faget</w:t>
            </w:r>
          </w:p>
        </w:tc>
      </w:tr>
      <w:tr w:rsidR="00F91161" w:rsidRPr="00F82E10" w14:paraId="3EE4E0F4" w14:textId="77777777" w:rsidTr="00F91161">
        <w:trPr>
          <w:trHeight w:val="384"/>
        </w:trPr>
        <w:tc>
          <w:tcPr>
            <w:tcW w:w="810" w:type="dxa"/>
            <w:vMerge/>
            <w:shd w:val="clear" w:color="auto" w:fill="auto"/>
            <w:vAlign w:val="center"/>
          </w:tcPr>
          <w:p w14:paraId="3DB96145" w14:textId="77777777" w:rsidR="00F91161" w:rsidRPr="00F82E10" w:rsidRDefault="00F91161" w:rsidP="00603034">
            <w:pPr>
              <w:spacing w:after="0" w:line="240" w:lineRule="auto"/>
              <w:rPr>
                <w:rFonts w:ascii="Arial" w:hAnsi="Arial" w:cs="Arial"/>
                <w:noProof/>
                <w:sz w:val="20"/>
                <w:szCs w:val="20"/>
                <w:lang w:val="ro-MD"/>
              </w:rPr>
            </w:pPr>
          </w:p>
        </w:tc>
        <w:tc>
          <w:tcPr>
            <w:tcW w:w="1776" w:type="dxa"/>
            <w:vAlign w:val="center"/>
          </w:tcPr>
          <w:p w14:paraId="0BD55B40" w14:textId="71C5D448"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131A6F29" w14:textId="086F68A1"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Micești</w:t>
            </w:r>
          </w:p>
        </w:tc>
        <w:tc>
          <w:tcPr>
            <w:tcW w:w="10050" w:type="dxa"/>
            <w:shd w:val="clear" w:color="auto" w:fill="auto"/>
            <w:vAlign w:val="center"/>
          </w:tcPr>
          <w:p w14:paraId="78272140" w14:textId="67C031E8"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Micești 1</w:t>
            </w:r>
          </w:p>
        </w:tc>
      </w:tr>
      <w:tr w:rsidR="00F91161" w:rsidRPr="00F82E10" w14:paraId="199B8B1B" w14:textId="77777777" w:rsidTr="00F91161">
        <w:trPr>
          <w:trHeight w:val="384"/>
        </w:trPr>
        <w:tc>
          <w:tcPr>
            <w:tcW w:w="810" w:type="dxa"/>
            <w:vMerge/>
            <w:shd w:val="clear" w:color="auto" w:fill="auto"/>
            <w:vAlign w:val="center"/>
          </w:tcPr>
          <w:p w14:paraId="234D267E" w14:textId="77777777" w:rsidR="00F91161" w:rsidRPr="00F82E10" w:rsidRDefault="00F91161" w:rsidP="00603034">
            <w:pPr>
              <w:spacing w:after="0" w:line="240" w:lineRule="auto"/>
              <w:rPr>
                <w:rFonts w:ascii="Arial" w:hAnsi="Arial" w:cs="Arial"/>
                <w:noProof/>
                <w:sz w:val="20"/>
                <w:szCs w:val="20"/>
                <w:lang w:val="ro-MD"/>
              </w:rPr>
            </w:pPr>
          </w:p>
        </w:tc>
        <w:tc>
          <w:tcPr>
            <w:tcW w:w="1776" w:type="dxa"/>
            <w:vAlign w:val="center"/>
          </w:tcPr>
          <w:p w14:paraId="61CA71C9" w14:textId="647772F4"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2E7C06D6" w14:textId="5581F30D"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Ciomăgești</w:t>
            </w:r>
          </w:p>
        </w:tc>
        <w:tc>
          <w:tcPr>
            <w:tcW w:w="10050" w:type="dxa"/>
            <w:shd w:val="clear" w:color="auto" w:fill="auto"/>
            <w:vAlign w:val="center"/>
          </w:tcPr>
          <w:p w14:paraId="671EF8E9" w14:textId="75560F96"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 xml:space="preserve">PTA  Dogari </w:t>
            </w:r>
          </w:p>
        </w:tc>
      </w:tr>
      <w:tr w:rsidR="00F91161" w:rsidRPr="00F82E10" w14:paraId="689037C5" w14:textId="77777777" w:rsidTr="00F91161">
        <w:trPr>
          <w:trHeight w:val="384"/>
        </w:trPr>
        <w:tc>
          <w:tcPr>
            <w:tcW w:w="810" w:type="dxa"/>
            <w:vMerge/>
            <w:shd w:val="clear" w:color="auto" w:fill="auto"/>
            <w:vAlign w:val="center"/>
          </w:tcPr>
          <w:p w14:paraId="6D96C755" w14:textId="77777777" w:rsidR="00F91161" w:rsidRPr="00F82E10" w:rsidRDefault="00F91161" w:rsidP="00603034">
            <w:pPr>
              <w:spacing w:after="0" w:line="240" w:lineRule="auto"/>
              <w:rPr>
                <w:rFonts w:ascii="Arial" w:hAnsi="Arial" w:cs="Arial"/>
                <w:noProof/>
                <w:sz w:val="20"/>
                <w:szCs w:val="20"/>
                <w:lang w:val="ro-MD"/>
              </w:rPr>
            </w:pPr>
          </w:p>
        </w:tc>
        <w:tc>
          <w:tcPr>
            <w:tcW w:w="1776" w:type="dxa"/>
            <w:shd w:val="clear" w:color="auto" w:fill="auto"/>
            <w:vAlign w:val="center"/>
          </w:tcPr>
          <w:p w14:paraId="4C69E7C9" w14:textId="5A715563" w:rsidR="00F91161" w:rsidRPr="00360423" w:rsidRDefault="00F91161" w:rsidP="00603034">
            <w:pPr>
              <w:spacing w:after="0" w:line="240" w:lineRule="auto"/>
              <w:rPr>
                <w:rFonts w:ascii="Arial" w:hAnsi="Arial" w:cs="Arial"/>
                <w:strike/>
                <w:noProof/>
                <w:color w:val="FF0000"/>
                <w:sz w:val="20"/>
                <w:szCs w:val="20"/>
                <w:lang w:val="ro-MD"/>
              </w:rPr>
            </w:pPr>
            <w:r w:rsidRPr="00360423">
              <w:rPr>
                <w:rFonts w:ascii="Arial" w:hAnsi="Arial" w:cs="Arial"/>
                <w:bCs/>
                <w:strike/>
                <w:noProof/>
                <w:color w:val="FF0000"/>
                <w:sz w:val="20"/>
                <w:szCs w:val="20"/>
                <w:lang w:val="ro-MD"/>
              </w:rPr>
              <w:t>09:00 - 17:00</w:t>
            </w:r>
          </w:p>
        </w:tc>
        <w:tc>
          <w:tcPr>
            <w:tcW w:w="1842" w:type="dxa"/>
            <w:shd w:val="clear" w:color="auto" w:fill="auto"/>
            <w:vAlign w:val="center"/>
          </w:tcPr>
          <w:p w14:paraId="15EDF70B" w14:textId="48E5AD0D" w:rsidR="00F91161" w:rsidRPr="00360423" w:rsidRDefault="00F91161" w:rsidP="00603034">
            <w:pPr>
              <w:spacing w:after="0" w:line="240" w:lineRule="auto"/>
              <w:rPr>
                <w:rFonts w:ascii="Arial" w:hAnsi="Arial" w:cs="Arial"/>
                <w:bCs/>
                <w:strike/>
                <w:noProof/>
                <w:color w:val="FF0000"/>
                <w:sz w:val="20"/>
                <w:szCs w:val="20"/>
                <w:lang w:val="ro-MD"/>
              </w:rPr>
            </w:pPr>
            <w:r w:rsidRPr="00360423">
              <w:rPr>
                <w:rFonts w:ascii="Arial" w:hAnsi="Arial" w:cs="Arial"/>
                <w:bCs/>
                <w:strike/>
                <w:noProof/>
                <w:color w:val="FF0000"/>
                <w:sz w:val="20"/>
                <w:szCs w:val="20"/>
                <w:lang w:val="ro-MD"/>
              </w:rPr>
              <w:t>Călinești</w:t>
            </w:r>
          </w:p>
        </w:tc>
        <w:tc>
          <w:tcPr>
            <w:tcW w:w="10050" w:type="dxa"/>
            <w:shd w:val="clear" w:color="auto" w:fill="auto"/>
            <w:vAlign w:val="center"/>
          </w:tcPr>
          <w:p w14:paraId="652B1F7C" w14:textId="2E2CAFC1" w:rsidR="00F91161" w:rsidRPr="00360423" w:rsidRDefault="00F91161" w:rsidP="00603034">
            <w:pPr>
              <w:spacing w:after="0" w:line="240" w:lineRule="auto"/>
              <w:rPr>
                <w:rFonts w:ascii="Arial" w:hAnsi="Arial" w:cs="Arial"/>
                <w:strike/>
                <w:noProof/>
                <w:color w:val="FF0000"/>
                <w:sz w:val="20"/>
                <w:szCs w:val="20"/>
                <w:lang w:val="ro-MD"/>
              </w:rPr>
            </w:pPr>
            <w:r w:rsidRPr="00360423">
              <w:rPr>
                <w:rFonts w:ascii="Arial" w:hAnsi="Arial" w:cs="Arial"/>
                <w:bCs/>
                <w:strike/>
                <w:noProof/>
                <w:color w:val="FF0000"/>
                <w:sz w:val="20"/>
                <w:szCs w:val="20"/>
                <w:lang w:val="ro-MD"/>
              </w:rPr>
              <w:t>PTA Pepinieră Călinești</w:t>
            </w:r>
          </w:p>
        </w:tc>
      </w:tr>
      <w:tr w:rsidR="00F91161" w:rsidRPr="00F82E10" w14:paraId="0A336522" w14:textId="77777777" w:rsidTr="00F91161">
        <w:trPr>
          <w:trHeight w:val="384"/>
        </w:trPr>
        <w:tc>
          <w:tcPr>
            <w:tcW w:w="810" w:type="dxa"/>
            <w:vMerge w:val="restart"/>
            <w:shd w:val="clear" w:color="auto" w:fill="auto"/>
            <w:vAlign w:val="center"/>
          </w:tcPr>
          <w:p w14:paraId="118D3FDF" w14:textId="6DA88BC6"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19.07</w:t>
            </w:r>
          </w:p>
        </w:tc>
        <w:tc>
          <w:tcPr>
            <w:tcW w:w="1776" w:type="dxa"/>
            <w:vAlign w:val="center"/>
          </w:tcPr>
          <w:p w14:paraId="72D7FF16" w14:textId="36BF9230"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vAlign w:val="center"/>
          </w:tcPr>
          <w:p w14:paraId="6361EE38" w14:textId="0C593E00"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 xml:space="preserve">Pitești </w:t>
            </w:r>
          </w:p>
        </w:tc>
        <w:tc>
          <w:tcPr>
            <w:tcW w:w="10050" w:type="dxa"/>
            <w:vAlign w:val="center"/>
          </w:tcPr>
          <w:p w14:paraId="3EFCC4AB" w14:textId="28456D92"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Cartier Găvana cu blocurile 1, 2, 36, B1, B1A, B2, B2A, B22, B4, B6, B7, CN1, M1, M4, NE, N1, N2 alimentate din PT 11 Gavana si PT 29 Gavana</w:t>
            </w:r>
          </w:p>
        </w:tc>
      </w:tr>
      <w:tr w:rsidR="00F91161" w:rsidRPr="00F82E10" w14:paraId="56C620EE" w14:textId="77777777" w:rsidTr="00F91161">
        <w:trPr>
          <w:trHeight w:val="384"/>
        </w:trPr>
        <w:tc>
          <w:tcPr>
            <w:tcW w:w="810" w:type="dxa"/>
            <w:vMerge/>
            <w:shd w:val="clear" w:color="auto" w:fill="auto"/>
            <w:vAlign w:val="center"/>
          </w:tcPr>
          <w:p w14:paraId="7FF7FF5D" w14:textId="77777777" w:rsidR="00F91161" w:rsidRPr="00F82E10" w:rsidRDefault="00F91161" w:rsidP="00603034">
            <w:pPr>
              <w:spacing w:after="0" w:line="240" w:lineRule="auto"/>
              <w:rPr>
                <w:rFonts w:ascii="Arial" w:hAnsi="Arial" w:cs="Arial"/>
                <w:noProof/>
                <w:sz w:val="20"/>
                <w:szCs w:val="20"/>
                <w:lang w:val="ro-MD"/>
              </w:rPr>
            </w:pPr>
          </w:p>
        </w:tc>
        <w:tc>
          <w:tcPr>
            <w:tcW w:w="1776" w:type="dxa"/>
            <w:shd w:val="clear" w:color="auto" w:fill="auto"/>
            <w:vAlign w:val="center"/>
          </w:tcPr>
          <w:p w14:paraId="680C92E9" w14:textId="72B03CD2"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09:00 - 16:00</w:t>
            </w:r>
          </w:p>
        </w:tc>
        <w:tc>
          <w:tcPr>
            <w:tcW w:w="1842" w:type="dxa"/>
            <w:shd w:val="clear" w:color="auto" w:fill="auto"/>
            <w:vAlign w:val="center"/>
          </w:tcPr>
          <w:p w14:paraId="456CE5DC" w14:textId="0A897E5A"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Câmpulung</w:t>
            </w:r>
          </w:p>
        </w:tc>
        <w:tc>
          <w:tcPr>
            <w:tcW w:w="10050" w:type="dxa"/>
            <w:shd w:val="clear" w:color="auto" w:fill="auto"/>
            <w:vAlign w:val="center"/>
          </w:tcPr>
          <w:p w14:paraId="7DBB145E" w14:textId="00CDE702"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 xml:space="preserve">Străzile: Ana Doamna, Minerului, Doctor Costea, </w:t>
            </w:r>
            <w:r w:rsidRPr="00F82E10">
              <w:rPr>
                <w:rFonts w:ascii="Arial" w:hAnsi="Arial" w:cs="Arial"/>
                <w:noProof/>
                <w:sz w:val="20"/>
                <w:szCs w:val="20"/>
                <w:lang w:val="ro-MD"/>
              </w:rPr>
              <w:t xml:space="preserve">Constantin Barschi, </w:t>
            </w:r>
            <w:r w:rsidRPr="00F82E10">
              <w:rPr>
                <w:rFonts w:ascii="Arial" w:hAnsi="Arial" w:cs="Arial"/>
                <w:bCs/>
                <w:noProof/>
                <w:sz w:val="20"/>
                <w:szCs w:val="20"/>
                <w:lang w:val="ro-MD"/>
              </w:rPr>
              <w:t xml:space="preserve">Mihai Tican Rumano, Vlad Ţepeş, </w:t>
            </w:r>
            <w:r w:rsidRPr="00F82E10">
              <w:rPr>
                <w:rFonts w:ascii="Arial" w:hAnsi="Arial" w:cs="Arial"/>
                <w:noProof/>
                <w:sz w:val="20"/>
                <w:szCs w:val="20"/>
                <w:lang w:val="ro-MD"/>
              </w:rPr>
              <w:t xml:space="preserve">Peco Petrom, </w:t>
            </w:r>
            <w:r w:rsidRPr="00F82E10">
              <w:rPr>
                <w:rFonts w:ascii="Arial" w:hAnsi="Arial" w:cs="Arial"/>
                <w:bCs/>
                <w:noProof/>
                <w:sz w:val="20"/>
                <w:szCs w:val="20"/>
                <w:lang w:val="ro-MD"/>
              </w:rPr>
              <w:t xml:space="preserve">Spitalul Campulung  </w:t>
            </w:r>
          </w:p>
        </w:tc>
      </w:tr>
      <w:tr w:rsidR="00F91161" w:rsidRPr="00F82E10" w14:paraId="128A7044" w14:textId="77777777" w:rsidTr="00F91161">
        <w:trPr>
          <w:trHeight w:val="384"/>
        </w:trPr>
        <w:tc>
          <w:tcPr>
            <w:tcW w:w="810" w:type="dxa"/>
            <w:vMerge/>
            <w:shd w:val="clear" w:color="auto" w:fill="auto"/>
            <w:vAlign w:val="center"/>
          </w:tcPr>
          <w:p w14:paraId="09EA2281" w14:textId="77777777" w:rsidR="00F91161" w:rsidRPr="00F82E10" w:rsidRDefault="00F91161" w:rsidP="00603034">
            <w:pPr>
              <w:spacing w:after="0" w:line="240" w:lineRule="auto"/>
              <w:rPr>
                <w:rFonts w:ascii="Arial" w:hAnsi="Arial" w:cs="Arial"/>
                <w:noProof/>
                <w:sz w:val="20"/>
                <w:szCs w:val="20"/>
                <w:lang w:val="ro-MD"/>
              </w:rPr>
            </w:pPr>
          </w:p>
        </w:tc>
        <w:tc>
          <w:tcPr>
            <w:tcW w:w="1776" w:type="dxa"/>
            <w:shd w:val="clear" w:color="auto" w:fill="auto"/>
            <w:vAlign w:val="center"/>
          </w:tcPr>
          <w:p w14:paraId="763A72BF" w14:textId="402B0EAC"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09:00 - 16:00</w:t>
            </w:r>
          </w:p>
        </w:tc>
        <w:tc>
          <w:tcPr>
            <w:tcW w:w="1842" w:type="dxa"/>
            <w:shd w:val="clear" w:color="auto" w:fill="auto"/>
            <w:vAlign w:val="center"/>
          </w:tcPr>
          <w:p w14:paraId="3B50F8F5" w14:textId="4EDEC4EF"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Cȃmpulung</w:t>
            </w:r>
          </w:p>
        </w:tc>
        <w:tc>
          <w:tcPr>
            <w:tcW w:w="10050" w:type="dxa"/>
            <w:shd w:val="clear" w:color="auto" w:fill="auto"/>
            <w:vAlign w:val="center"/>
          </w:tcPr>
          <w:p w14:paraId="2C6B9450" w14:textId="5335E69B"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Cartier Schei,străzile:General Dragalina, Dragalina Veche, Revoluţiei, Plevnei, Bucovinei, Colonel Stănescu, Locotenent Baloleanu, Eremia Grigorescu, Fundătura Biserica Marina, Traian de la semaforul cu  intersecţia spre Grui la SC Edilu CGA, Negru Vodă de la Liceul Sportiv la semaforul cu  intersecţia spre Grui, Supermarket Penny Market, Spitalul Pneumoftiziologie, Spălătoria Liv`n Front, Casa de Copii Şcolari, PTAb Automotive Sistems (terţ), T3 20/6kV SRA IMM PTA Apă Menajeră(terţ)</w:t>
            </w:r>
          </w:p>
        </w:tc>
      </w:tr>
      <w:tr w:rsidR="00F91161" w:rsidRPr="00F82E10" w14:paraId="795B4FBF" w14:textId="77777777" w:rsidTr="00F91161">
        <w:trPr>
          <w:trHeight w:val="384"/>
        </w:trPr>
        <w:tc>
          <w:tcPr>
            <w:tcW w:w="810" w:type="dxa"/>
            <w:vMerge/>
            <w:shd w:val="clear" w:color="auto" w:fill="auto"/>
            <w:vAlign w:val="center"/>
          </w:tcPr>
          <w:p w14:paraId="64018BEF" w14:textId="77777777" w:rsidR="00F91161" w:rsidRPr="00F82E10" w:rsidRDefault="00F91161" w:rsidP="00603034">
            <w:pPr>
              <w:spacing w:after="0" w:line="240" w:lineRule="auto"/>
              <w:rPr>
                <w:rFonts w:ascii="Arial" w:hAnsi="Arial" w:cs="Arial"/>
                <w:noProof/>
                <w:sz w:val="20"/>
                <w:szCs w:val="20"/>
                <w:lang w:val="ro-MD"/>
              </w:rPr>
            </w:pPr>
          </w:p>
        </w:tc>
        <w:tc>
          <w:tcPr>
            <w:tcW w:w="1776" w:type="dxa"/>
            <w:shd w:val="clear" w:color="auto" w:fill="auto"/>
            <w:vAlign w:val="center"/>
          </w:tcPr>
          <w:p w14:paraId="2A62489C" w14:textId="71A3A478"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09:00 - 16:00</w:t>
            </w:r>
          </w:p>
        </w:tc>
        <w:tc>
          <w:tcPr>
            <w:tcW w:w="1842" w:type="dxa"/>
            <w:shd w:val="clear" w:color="auto" w:fill="auto"/>
            <w:vAlign w:val="center"/>
          </w:tcPr>
          <w:p w14:paraId="17885B05" w14:textId="2DE97739"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Bughea de Sus</w:t>
            </w:r>
          </w:p>
        </w:tc>
        <w:tc>
          <w:tcPr>
            <w:tcW w:w="10050" w:type="dxa"/>
            <w:shd w:val="clear" w:color="auto" w:fill="auto"/>
            <w:vAlign w:val="center"/>
          </w:tcPr>
          <w:p w14:paraId="65189A31" w14:textId="708F8146"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Satele: Bughea de Sus, Măgura, PTAb Casa Bella Place(terţ)</w:t>
            </w:r>
          </w:p>
        </w:tc>
      </w:tr>
      <w:tr w:rsidR="00F91161" w:rsidRPr="00F82E10" w14:paraId="7AAE5B71" w14:textId="77777777" w:rsidTr="00F91161">
        <w:trPr>
          <w:trHeight w:val="384"/>
        </w:trPr>
        <w:tc>
          <w:tcPr>
            <w:tcW w:w="810" w:type="dxa"/>
            <w:vMerge/>
            <w:shd w:val="clear" w:color="auto" w:fill="auto"/>
            <w:vAlign w:val="center"/>
          </w:tcPr>
          <w:p w14:paraId="3F0F39A3" w14:textId="77777777" w:rsidR="00F91161" w:rsidRPr="00F82E10" w:rsidRDefault="00F91161" w:rsidP="00603034">
            <w:pPr>
              <w:spacing w:after="0" w:line="240" w:lineRule="auto"/>
              <w:rPr>
                <w:rFonts w:ascii="Arial" w:hAnsi="Arial" w:cs="Arial"/>
                <w:noProof/>
                <w:sz w:val="20"/>
                <w:szCs w:val="20"/>
                <w:lang w:val="ro-MD"/>
              </w:rPr>
            </w:pPr>
          </w:p>
        </w:tc>
        <w:tc>
          <w:tcPr>
            <w:tcW w:w="1776" w:type="dxa"/>
            <w:shd w:val="clear" w:color="auto" w:fill="auto"/>
            <w:vAlign w:val="center"/>
          </w:tcPr>
          <w:p w14:paraId="462307BE" w14:textId="7DB8121D"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09:00 - 16:00</w:t>
            </w:r>
          </w:p>
        </w:tc>
        <w:tc>
          <w:tcPr>
            <w:tcW w:w="1842" w:type="dxa"/>
            <w:shd w:val="clear" w:color="auto" w:fill="auto"/>
            <w:vAlign w:val="center"/>
          </w:tcPr>
          <w:p w14:paraId="48ECE295" w14:textId="199BE729"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Albeștii de Mușcel</w:t>
            </w:r>
          </w:p>
        </w:tc>
        <w:tc>
          <w:tcPr>
            <w:tcW w:w="10050" w:type="dxa"/>
            <w:shd w:val="clear" w:color="auto" w:fill="auto"/>
            <w:vAlign w:val="center"/>
          </w:tcPr>
          <w:p w14:paraId="42BD50CF" w14:textId="0CFFD6DB"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Satele: Albeștii de Mușcel, Cândeşti, PC MHC Bratia Cȋndești(terţ), PTAb Păstrăvărie Brătioara(terţ), PTA Ferguson (terţ), PTAb Transporeon (terţ),</w:t>
            </w:r>
          </w:p>
        </w:tc>
      </w:tr>
      <w:tr w:rsidR="00F91161" w:rsidRPr="00F82E10" w14:paraId="585D7104" w14:textId="77777777" w:rsidTr="00F91161">
        <w:trPr>
          <w:trHeight w:val="384"/>
        </w:trPr>
        <w:tc>
          <w:tcPr>
            <w:tcW w:w="810" w:type="dxa"/>
            <w:vMerge/>
            <w:shd w:val="clear" w:color="auto" w:fill="auto"/>
            <w:vAlign w:val="center"/>
          </w:tcPr>
          <w:p w14:paraId="0DF6FD95" w14:textId="77777777" w:rsidR="00F91161" w:rsidRPr="00F82E10" w:rsidRDefault="00F91161" w:rsidP="00603034">
            <w:pPr>
              <w:spacing w:after="0" w:line="240" w:lineRule="auto"/>
              <w:rPr>
                <w:rFonts w:ascii="Arial" w:hAnsi="Arial" w:cs="Arial"/>
                <w:noProof/>
                <w:sz w:val="20"/>
                <w:szCs w:val="20"/>
                <w:lang w:val="ro-MD"/>
              </w:rPr>
            </w:pPr>
          </w:p>
        </w:tc>
        <w:tc>
          <w:tcPr>
            <w:tcW w:w="1776" w:type="dxa"/>
            <w:shd w:val="clear" w:color="auto" w:fill="auto"/>
            <w:vAlign w:val="center"/>
          </w:tcPr>
          <w:p w14:paraId="576AF699" w14:textId="6378C432"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09:00 - 16:00</w:t>
            </w:r>
          </w:p>
        </w:tc>
        <w:tc>
          <w:tcPr>
            <w:tcW w:w="1842" w:type="dxa"/>
            <w:shd w:val="clear" w:color="auto" w:fill="auto"/>
            <w:vAlign w:val="center"/>
          </w:tcPr>
          <w:p w14:paraId="3D8331A3" w14:textId="2B0B8BA1"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Cȃmpulung</w:t>
            </w:r>
          </w:p>
        </w:tc>
        <w:tc>
          <w:tcPr>
            <w:tcW w:w="10050" w:type="dxa"/>
            <w:shd w:val="clear" w:color="auto" w:fill="auto"/>
            <w:vAlign w:val="center"/>
          </w:tcPr>
          <w:p w14:paraId="6D13FCD3" w14:textId="74F874AE"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Zona Poligon, străzile: Măgurii, Calea Măgurii, Poligonului, Staţia Tratare Apă Grui</w:t>
            </w:r>
          </w:p>
        </w:tc>
      </w:tr>
      <w:tr w:rsidR="00F91161" w:rsidRPr="00F82E10" w14:paraId="4E71DF8B" w14:textId="77777777" w:rsidTr="00F91161">
        <w:trPr>
          <w:trHeight w:val="384"/>
        </w:trPr>
        <w:tc>
          <w:tcPr>
            <w:tcW w:w="810" w:type="dxa"/>
            <w:vMerge/>
            <w:shd w:val="clear" w:color="auto" w:fill="auto"/>
            <w:vAlign w:val="center"/>
          </w:tcPr>
          <w:p w14:paraId="07804336"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restart"/>
            <w:shd w:val="clear" w:color="auto" w:fill="auto"/>
            <w:vAlign w:val="center"/>
          </w:tcPr>
          <w:p w14:paraId="5E9F204B" w14:textId="7EDC9B8D"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bCs/>
                <w:noProof/>
                <w:sz w:val="20"/>
                <w:szCs w:val="20"/>
                <w:lang w:val="ro-MD"/>
              </w:rPr>
              <w:t>09:00 - 17:00</w:t>
            </w:r>
          </w:p>
        </w:tc>
        <w:tc>
          <w:tcPr>
            <w:tcW w:w="1842" w:type="dxa"/>
            <w:vMerge w:val="restart"/>
            <w:shd w:val="clear" w:color="000000" w:fill="FFFFFF"/>
            <w:vAlign w:val="center"/>
          </w:tcPr>
          <w:p w14:paraId="19A6C77F" w14:textId="27FC7A30"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Ștefănești</w:t>
            </w:r>
          </w:p>
        </w:tc>
        <w:tc>
          <w:tcPr>
            <w:tcW w:w="10050" w:type="dxa"/>
            <w:shd w:val="clear" w:color="000000" w:fill="FFFFFF"/>
            <w:vAlign w:val="center"/>
          </w:tcPr>
          <w:p w14:paraId="2E401C58" w14:textId="2F1D135A"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1 Viisoara</w:t>
            </w:r>
          </w:p>
        </w:tc>
      </w:tr>
      <w:tr w:rsidR="00F91161" w:rsidRPr="00F82E10" w14:paraId="7272138F" w14:textId="77777777" w:rsidTr="00F91161">
        <w:trPr>
          <w:trHeight w:val="384"/>
        </w:trPr>
        <w:tc>
          <w:tcPr>
            <w:tcW w:w="810" w:type="dxa"/>
            <w:vMerge/>
            <w:shd w:val="clear" w:color="auto" w:fill="auto"/>
            <w:vAlign w:val="center"/>
          </w:tcPr>
          <w:p w14:paraId="0199B8C2"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shd w:val="clear" w:color="auto" w:fill="auto"/>
            <w:vAlign w:val="center"/>
          </w:tcPr>
          <w:p w14:paraId="0151951D"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31D23A93"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000000" w:fill="FFFFFF"/>
            <w:vAlign w:val="center"/>
          </w:tcPr>
          <w:p w14:paraId="691DF1DA" w14:textId="097C3033"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2 Combinat Vinificatie</w:t>
            </w:r>
          </w:p>
        </w:tc>
      </w:tr>
      <w:tr w:rsidR="00F91161" w:rsidRPr="00F82E10" w14:paraId="6DCEBD69" w14:textId="77777777" w:rsidTr="00F91161">
        <w:trPr>
          <w:trHeight w:val="384"/>
        </w:trPr>
        <w:tc>
          <w:tcPr>
            <w:tcW w:w="810" w:type="dxa"/>
            <w:vMerge/>
            <w:shd w:val="clear" w:color="auto" w:fill="auto"/>
            <w:vAlign w:val="center"/>
          </w:tcPr>
          <w:p w14:paraId="1D654CB0"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shd w:val="clear" w:color="auto" w:fill="auto"/>
            <w:vAlign w:val="center"/>
          </w:tcPr>
          <w:p w14:paraId="523BB99A"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584C3597"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000000" w:fill="FFFFFF"/>
            <w:vAlign w:val="center"/>
          </w:tcPr>
          <w:p w14:paraId="7EB0CA3A" w14:textId="7C51D975"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PTAb MEAT RDS</w:t>
            </w:r>
          </w:p>
        </w:tc>
      </w:tr>
      <w:tr w:rsidR="00F91161" w:rsidRPr="00F82E10" w14:paraId="424FB2B0" w14:textId="77777777" w:rsidTr="00F91161">
        <w:trPr>
          <w:trHeight w:val="384"/>
        </w:trPr>
        <w:tc>
          <w:tcPr>
            <w:tcW w:w="810" w:type="dxa"/>
            <w:vMerge/>
            <w:shd w:val="clear" w:color="auto" w:fill="auto"/>
            <w:vAlign w:val="center"/>
          </w:tcPr>
          <w:p w14:paraId="2F455E9B"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shd w:val="clear" w:color="auto" w:fill="auto"/>
            <w:vAlign w:val="center"/>
          </w:tcPr>
          <w:p w14:paraId="134B24B9"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44CC7A77"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000000" w:fill="FFFFFF"/>
            <w:vAlign w:val="center"/>
          </w:tcPr>
          <w:p w14:paraId="7382F5FA" w14:textId="6B1061E6"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PTAb 2 RADIC STAR</w:t>
            </w:r>
          </w:p>
        </w:tc>
      </w:tr>
      <w:tr w:rsidR="00F91161" w:rsidRPr="00F82E10" w14:paraId="2DDEA1C6" w14:textId="77777777" w:rsidTr="00F91161">
        <w:trPr>
          <w:trHeight w:val="384"/>
        </w:trPr>
        <w:tc>
          <w:tcPr>
            <w:tcW w:w="810" w:type="dxa"/>
            <w:vMerge/>
            <w:shd w:val="clear" w:color="auto" w:fill="auto"/>
            <w:vAlign w:val="center"/>
          </w:tcPr>
          <w:p w14:paraId="0686D492"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shd w:val="clear" w:color="auto" w:fill="auto"/>
            <w:vAlign w:val="center"/>
          </w:tcPr>
          <w:p w14:paraId="7D959537"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6E8A5750"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000000" w:fill="FFFFFF"/>
            <w:vAlign w:val="center"/>
          </w:tcPr>
          <w:p w14:paraId="4C448D7A" w14:textId="6E88B342"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DYA ROMCELL</w:t>
            </w:r>
          </w:p>
        </w:tc>
      </w:tr>
      <w:tr w:rsidR="00F91161" w:rsidRPr="00F82E10" w14:paraId="72C76029" w14:textId="77777777" w:rsidTr="00F91161">
        <w:trPr>
          <w:trHeight w:val="384"/>
        </w:trPr>
        <w:tc>
          <w:tcPr>
            <w:tcW w:w="810" w:type="dxa"/>
            <w:vMerge/>
            <w:shd w:val="clear" w:color="auto" w:fill="auto"/>
            <w:vAlign w:val="center"/>
          </w:tcPr>
          <w:p w14:paraId="50F0E505"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shd w:val="clear" w:color="auto" w:fill="auto"/>
            <w:vAlign w:val="center"/>
          </w:tcPr>
          <w:p w14:paraId="448EE495" w14:textId="77777777" w:rsidR="00F91161" w:rsidRPr="00F82E10" w:rsidRDefault="00F91161" w:rsidP="00603034">
            <w:pPr>
              <w:spacing w:after="0" w:line="240" w:lineRule="auto"/>
              <w:rPr>
                <w:rFonts w:ascii="Arial" w:hAnsi="Arial" w:cs="Arial"/>
                <w:noProof/>
                <w:sz w:val="20"/>
                <w:szCs w:val="20"/>
                <w:lang w:val="ro-MD"/>
              </w:rPr>
            </w:pPr>
          </w:p>
        </w:tc>
        <w:tc>
          <w:tcPr>
            <w:tcW w:w="1842" w:type="dxa"/>
            <w:vMerge/>
            <w:vAlign w:val="center"/>
          </w:tcPr>
          <w:p w14:paraId="38E3F3F5"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000000" w:fill="FFFFFF"/>
            <w:vAlign w:val="center"/>
          </w:tcPr>
          <w:p w14:paraId="1C12D0F4" w14:textId="0D51CAD0" w:rsidR="00F91161" w:rsidRPr="00F82E10" w:rsidRDefault="00F91161" w:rsidP="00603034">
            <w:pPr>
              <w:spacing w:after="0" w:line="240" w:lineRule="auto"/>
              <w:rPr>
                <w:rFonts w:ascii="Arial" w:hAnsi="Arial" w:cs="Arial"/>
                <w:noProof/>
                <w:sz w:val="20"/>
                <w:szCs w:val="20"/>
                <w:lang w:val="ro-MD"/>
              </w:rPr>
            </w:pPr>
            <w:r w:rsidRPr="00F82E10">
              <w:rPr>
                <w:rFonts w:ascii="Arial" w:hAnsi="Arial" w:cs="Arial"/>
                <w:noProof/>
                <w:sz w:val="20"/>
                <w:szCs w:val="20"/>
                <w:lang w:val="ro-MD"/>
              </w:rPr>
              <w:t>PTA Alimentare cu Apa Vinificatie Stefanesti</w:t>
            </w:r>
          </w:p>
        </w:tc>
      </w:tr>
      <w:tr w:rsidR="00F91161" w:rsidRPr="00F82E10" w14:paraId="6029035C" w14:textId="77777777" w:rsidTr="00F91161">
        <w:trPr>
          <w:trHeight w:val="384"/>
        </w:trPr>
        <w:tc>
          <w:tcPr>
            <w:tcW w:w="810" w:type="dxa"/>
            <w:vMerge/>
            <w:shd w:val="clear" w:color="auto" w:fill="auto"/>
            <w:vAlign w:val="center"/>
          </w:tcPr>
          <w:p w14:paraId="13C583BE"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1B5BD46F" w14:textId="77777777" w:rsidR="00F91161" w:rsidRPr="00F82E10" w:rsidRDefault="00F91161" w:rsidP="00603034">
            <w:pPr>
              <w:spacing w:after="0" w:line="240" w:lineRule="auto"/>
              <w:rPr>
                <w:rFonts w:ascii="Arial" w:hAnsi="Arial" w:cs="Arial"/>
                <w:bCs/>
                <w:noProof/>
                <w:sz w:val="20"/>
                <w:szCs w:val="20"/>
                <w:lang w:val="ro-MD"/>
              </w:rPr>
            </w:pPr>
          </w:p>
        </w:tc>
        <w:tc>
          <w:tcPr>
            <w:tcW w:w="1842" w:type="dxa"/>
            <w:vMerge/>
            <w:vAlign w:val="center"/>
          </w:tcPr>
          <w:p w14:paraId="2CF179F2"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46E007AA" w14:textId="15DE4D54"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PTAb IVRE</w:t>
            </w:r>
          </w:p>
        </w:tc>
      </w:tr>
      <w:tr w:rsidR="00F91161" w:rsidRPr="00F82E10" w14:paraId="1BA94720" w14:textId="77777777" w:rsidTr="00F91161">
        <w:trPr>
          <w:trHeight w:val="384"/>
        </w:trPr>
        <w:tc>
          <w:tcPr>
            <w:tcW w:w="810" w:type="dxa"/>
            <w:vMerge/>
            <w:shd w:val="clear" w:color="auto" w:fill="auto"/>
            <w:vAlign w:val="center"/>
          </w:tcPr>
          <w:p w14:paraId="37C8C325" w14:textId="77777777" w:rsidR="00F91161" w:rsidRPr="00F82E10" w:rsidRDefault="00F91161" w:rsidP="00603034">
            <w:pPr>
              <w:spacing w:after="0" w:line="240" w:lineRule="auto"/>
              <w:rPr>
                <w:rFonts w:ascii="Arial" w:hAnsi="Arial" w:cs="Arial"/>
                <w:noProof/>
                <w:sz w:val="20"/>
                <w:szCs w:val="20"/>
                <w:lang w:val="ro-MD"/>
              </w:rPr>
            </w:pPr>
          </w:p>
        </w:tc>
        <w:tc>
          <w:tcPr>
            <w:tcW w:w="1776" w:type="dxa"/>
            <w:vAlign w:val="center"/>
          </w:tcPr>
          <w:p w14:paraId="2BF32CB2" w14:textId="5D82D8A1"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vAlign w:val="center"/>
          </w:tcPr>
          <w:p w14:paraId="2B0682BB" w14:textId="7FBD86B4"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Poiana Lacului</w:t>
            </w:r>
          </w:p>
        </w:tc>
        <w:tc>
          <w:tcPr>
            <w:tcW w:w="10050" w:type="dxa"/>
            <w:vAlign w:val="center"/>
          </w:tcPr>
          <w:p w14:paraId="33D20026" w14:textId="10DF1405"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Cătunași</w:t>
            </w:r>
          </w:p>
        </w:tc>
      </w:tr>
      <w:tr w:rsidR="00F91161" w:rsidRPr="00F82E10" w14:paraId="053DE6F3" w14:textId="77777777" w:rsidTr="00F91161">
        <w:trPr>
          <w:trHeight w:val="384"/>
        </w:trPr>
        <w:tc>
          <w:tcPr>
            <w:tcW w:w="810" w:type="dxa"/>
            <w:vMerge/>
            <w:shd w:val="clear" w:color="auto" w:fill="auto"/>
            <w:vAlign w:val="center"/>
          </w:tcPr>
          <w:p w14:paraId="481A4B26" w14:textId="77777777" w:rsidR="00F91161" w:rsidRPr="00F82E10" w:rsidRDefault="00F91161" w:rsidP="00603034">
            <w:pPr>
              <w:spacing w:after="0" w:line="240" w:lineRule="auto"/>
              <w:rPr>
                <w:rFonts w:ascii="Arial" w:hAnsi="Arial" w:cs="Arial"/>
                <w:noProof/>
                <w:sz w:val="20"/>
                <w:szCs w:val="20"/>
                <w:lang w:val="ro-MD"/>
              </w:rPr>
            </w:pPr>
          </w:p>
        </w:tc>
        <w:tc>
          <w:tcPr>
            <w:tcW w:w="1776" w:type="dxa"/>
            <w:vAlign w:val="center"/>
          </w:tcPr>
          <w:p w14:paraId="33C1D74F" w14:textId="2F17E4B7"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2E6DB7C2" w14:textId="16DC0370"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Bascov</w:t>
            </w:r>
          </w:p>
        </w:tc>
        <w:tc>
          <w:tcPr>
            <w:tcW w:w="10050" w:type="dxa"/>
            <w:shd w:val="clear" w:color="auto" w:fill="auto"/>
            <w:vAlign w:val="center"/>
          </w:tcPr>
          <w:p w14:paraId="422F60F2" w14:textId="117C9590"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UM Valea Ursului</w:t>
            </w:r>
          </w:p>
        </w:tc>
      </w:tr>
      <w:tr w:rsidR="00F91161" w:rsidRPr="00F82E10" w14:paraId="3DEB3CB0" w14:textId="77777777" w:rsidTr="00F91161">
        <w:trPr>
          <w:trHeight w:val="384"/>
        </w:trPr>
        <w:tc>
          <w:tcPr>
            <w:tcW w:w="810" w:type="dxa"/>
            <w:vMerge/>
            <w:shd w:val="clear" w:color="auto" w:fill="auto"/>
            <w:vAlign w:val="center"/>
          </w:tcPr>
          <w:p w14:paraId="32D1BC77" w14:textId="77777777" w:rsidR="00F91161" w:rsidRPr="00F82E10" w:rsidRDefault="00F91161" w:rsidP="00603034">
            <w:pPr>
              <w:spacing w:after="0" w:line="240" w:lineRule="auto"/>
              <w:rPr>
                <w:rFonts w:ascii="Arial" w:hAnsi="Arial" w:cs="Arial"/>
                <w:noProof/>
                <w:sz w:val="20"/>
                <w:szCs w:val="20"/>
                <w:lang w:val="ro-MD"/>
              </w:rPr>
            </w:pPr>
          </w:p>
        </w:tc>
        <w:tc>
          <w:tcPr>
            <w:tcW w:w="1776" w:type="dxa"/>
            <w:vAlign w:val="center"/>
          </w:tcPr>
          <w:p w14:paraId="3337DFF2" w14:textId="42AE0258"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01972208" w14:textId="73827FCA"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w:t>
            </w:r>
          </w:p>
        </w:tc>
        <w:tc>
          <w:tcPr>
            <w:tcW w:w="10050" w:type="dxa"/>
            <w:shd w:val="clear" w:color="auto" w:fill="auto"/>
            <w:vAlign w:val="center"/>
          </w:tcPr>
          <w:p w14:paraId="1E013B97" w14:textId="4126B8B8"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Egalității</w:t>
            </w:r>
          </w:p>
        </w:tc>
      </w:tr>
      <w:tr w:rsidR="00F91161" w:rsidRPr="00F82E10" w14:paraId="168743EF" w14:textId="77777777" w:rsidTr="00F91161">
        <w:trPr>
          <w:trHeight w:val="384"/>
        </w:trPr>
        <w:tc>
          <w:tcPr>
            <w:tcW w:w="810" w:type="dxa"/>
            <w:vMerge/>
            <w:shd w:val="clear" w:color="auto" w:fill="auto"/>
            <w:vAlign w:val="center"/>
          </w:tcPr>
          <w:p w14:paraId="0483F350"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restart"/>
            <w:vAlign w:val="center"/>
          </w:tcPr>
          <w:p w14:paraId="5519E4E1" w14:textId="289CB6D9"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vMerge w:val="restart"/>
            <w:shd w:val="clear" w:color="auto" w:fill="auto"/>
            <w:vAlign w:val="center"/>
          </w:tcPr>
          <w:p w14:paraId="5D6E7B01" w14:textId="2DBCF1FC"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w:t>
            </w:r>
          </w:p>
        </w:tc>
        <w:tc>
          <w:tcPr>
            <w:tcW w:w="10050" w:type="dxa"/>
            <w:shd w:val="clear" w:color="auto" w:fill="auto"/>
            <w:vAlign w:val="center"/>
          </w:tcPr>
          <w:p w14:paraId="7271CB73" w14:textId="2CCBEC37"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Egalității</w:t>
            </w:r>
          </w:p>
        </w:tc>
      </w:tr>
      <w:tr w:rsidR="00F91161" w:rsidRPr="00F82E10" w14:paraId="18FA5010" w14:textId="77777777" w:rsidTr="00F91161">
        <w:trPr>
          <w:trHeight w:val="384"/>
        </w:trPr>
        <w:tc>
          <w:tcPr>
            <w:tcW w:w="810" w:type="dxa"/>
            <w:vMerge/>
            <w:shd w:val="clear" w:color="auto" w:fill="auto"/>
            <w:vAlign w:val="center"/>
          </w:tcPr>
          <w:p w14:paraId="5E45D827" w14:textId="77777777" w:rsidR="00F91161" w:rsidRPr="00F82E10" w:rsidRDefault="00F91161" w:rsidP="00603034">
            <w:pPr>
              <w:spacing w:after="0" w:line="240" w:lineRule="auto"/>
              <w:rPr>
                <w:rFonts w:ascii="Arial" w:hAnsi="Arial" w:cs="Arial"/>
                <w:noProof/>
                <w:sz w:val="20"/>
                <w:szCs w:val="20"/>
                <w:lang w:val="ro-MD"/>
              </w:rPr>
            </w:pPr>
          </w:p>
        </w:tc>
        <w:tc>
          <w:tcPr>
            <w:tcW w:w="1776" w:type="dxa"/>
            <w:vMerge/>
            <w:vAlign w:val="center"/>
          </w:tcPr>
          <w:p w14:paraId="38823014" w14:textId="1AA3D6E2" w:rsidR="00F91161" w:rsidRPr="00F82E10" w:rsidRDefault="00F91161" w:rsidP="00603034">
            <w:pPr>
              <w:spacing w:after="0" w:line="240" w:lineRule="auto"/>
              <w:rPr>
                <w:rFonts w:ascii="Arial" w:hAnsi="Arial" w:cs="Arial"/>
                <w:bCs/>
                <w:noProof/>
                <w:sz w:val="20"/>
                <w:szCs w:val="20"/>
                <w:lang w:val="ro-MD"/>
              </w:rPr>
            </w:pPr>
          </w:p>
        </w:tc>
        <w:tc>
          <w:tcPr>
            <w:tcW w:w="1842" w:type="dxa"/>
            <w:vMerge/>
            <w:vAlign w:val="center"/>
          </w:tcPr>
          <w:p w14:paraId="757B35EC" w14:textId="77777777" w:rsidR="00F91161" w:rsidRPr="00F82E10" w:rsidRDefault="00F91161" w:rsidP="00603034">
            <w:pPr>
              <w:spacing w:after="0" w:line="240" w:lineRule="auto"/>
              <w:rPr>
                <w:rFonts w:ascii="Arial" w:hAnsi="Arial" w:cs="Arial"/>
                <w:bCs/>
                <w:noProof/>
                <w:sz w:val="20"/>
                <w:szCs w:val="20"/>
                <w:lang w:val="ro-MD"/>
              </w:rPr>
            </w:pPr>
          </w:p>
        </w:tc>
        <w:tc>
          <w:tcPr>
            <w:tcW w:w="10050" w:type="dxa"/>
            <w:shd w:val="clear" w:color="auto" w:fill="auto"/>
            <w:vAlign w:val="center"/>
          </w:tcPr>
          <w:p w14:paraId="12D08397" w14:textId="3560B1A8"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Vodafone</w:t>
            </w:r>
          </w:p>
        </w:tc>
      </w:tr>
      <w:tr w:rsidR="00F91161" w:rsidRPr="00F82E10" w14:paraId="77D01362" w14:textId="77777777" w:rsidTr="00F91161">
        <w:trPr>
          <w:trHeight w:val="384"/>
        </w:trPr>
        <w:tc>
          <w:tcPr>
            <w:tcW w:w="810" w:type="dxa"/>
            <w:vMerge/>
            <w:shd w:val="clear" w:color="auto" w:fill="auto"/>
            <w:vAlign w:val="center"/>
          </w:tcPr>
          <w:p w14:paraId="7D641DA9" w14:textId="77777777" w:rsidR="00F91161" w:rsidRPr="00F82E10" w:rsidRDefault="00F91161" w:rsidP="00603034">
            <w:pPr>
              <w:spacing w:after="0" w:line="240" w:lineRule="auto"/>
              <w:rPr>
                <w:rFonts w:ascii="Arial" w:hAnsi="Arial" w:cs="Arial"/>
                <w:noProof/>
                <w:sz w:val="20"/>
                <w:szCs w:val="20"/>
                <w:lang w:val="ro-MD"/>
              </w:rPr>
            </w:pPr>
          </w:p>
        </w:tc>
        <w:tc>
          <w:tcPr>
            <w:tcW w:w="1776" w:type="dxa"/>
            <w:vAlign w:val="center"/>
          </w:tcPr>
          <w:p w14:paraId="04D2DB67" w14:textId="0A13931C"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2837AD66" w14:textId="598C4662"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w:t>
            </w:r>
          </w:p>
        </w:tc>
        <w:tc>
          <w:tcPr>
            <w:tcW w:w="10050" w:type="dxa"/>
            <w:shd w:val="clear" w:color="auto" w:fill="auto"/>
            <w:vAlign w:val="center"/>
          </w:tcPr>
          <w:p w14:paraId="7B03F79F" w14:textId="3BC5914C"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PTCZ 6 BL Colibași</w:t>
            </w:r>
          </w:p>
        </w:tc>
      </w:tr>
      <w:tr w:rsidR="00F91161" w:rsidRPr="00F82E10" w14:paraId="0944F287" w14:textId="77777777" w:rsidTr="00F91161">
        <w:trPr>
          <w:trHeight w:val="384"/>
        </w:trPr>
        <w:tc>
          <w:tcPr>
            <w:tcW w:w="810" w:type="dxa"/>
            <w:vMerge/>
            <w:shd w:val="clear" w:color="auto" w:fill="auto"/>
            <w:vAlign w:val="center"/>
          </w:tcPr>
          <w:p w14:paraId="04848D84" w14:textId="77777777" w:rsidR="00F91161" w:rsidRPr="00F82E10" w:rsidRDefault="00F91161" w:rsidP="00603034">
            <w:pPr>
              <w:spacing w:after="0" w:line="240" w:lineRule="auto"/>
              <w:rPr>
                <w:rFonts w:ascii="Arial" w:hAnsi="Arial" w:cs="Arial"/>
                <w:noProof/>
                <w:sz w:val="20"/>
                <w:szCs w:val="20"/>
                <w:lang w:val="ro-MD"/>
              </w:rPr>
            </w:pPr>
          </w:p>
        </w:tc>
        <w:tc>
          <w:tcPr>
            <w:tcW w:w="1776" w:type="dxa"/>
            <w:vAlign w:val="center"/>
          </w:tcPr>
          <w:p w14:paraId="6C35BE9E" w14:textId="2BFF4A8D"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64DEA00B" w14:textId="23CC95A5"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Mioveni</w:t>
            </w:r>
          </w:p>
        </w:tc>
        <w:tc>
          <w:tcPr>
            <w:tcW w:w="10050" w:type="dxa"/>
            <w:shd w:val="clear" w:color="auto" w:fill="auto"/>
            <w:vAlign w:val="center"/>
          </w:tcPr>
          <w:p w14:paraId="4BAEAE85" w14:textId="06879F8C"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PTCZ 5 BL Colibași</w:t>
            </w:r>
          </w:p>
        </w:tc>
      </w:tr>
      <w:tr w:rsidR="00F91161" w:rsidRPr="00F82E10" w14:paraId="0D5B20D2" w14:textId="77777777" w:rsidTr="00F91161">
        <w:trPr>
          <w:trHeight w:val="384"/>
        </w:trPr>
        <w:tc>
          <w:tcPr>
            <w:tcW w:w="810" w:type="dxa"/>
            <w:vMerge/>
            <w:shd w:val="clear" w:color="auto" w:fill="auto"/>
            <w:vAlign w:val="center"/>
          </w:tcPr>
          <w:p w14:paraId="3518CABC" w14:textId="77777777" w:rsidR="00F91161" w:rsidRPr="00F82E10" w:rsidRDefault="00F91161" w:rsidP="00603034">
            <w:pPr>
              <w:spacing w:after="0" w:line="240" w:lineRule="auto"/>
              <w:rPr>
                <w:rFonts w:ascii="Arial" w:hAnsi="Arial" w:cs="Arial"/>
                <w:noProof/>
                <w:sz w:val="20"/>
                <w:szCs w:val="20"/>
                <w:lang w:val="ro-MD"/>
              </w:rPr>
            </w:pPr>
          </w:p>
        </w:tc>
        <w:tc>
          <w:tcPr>
            <w:tcW w:w="1776" w:type="dxa"/>
            <w:vAlign w:val="center"/>
          </w:tcPr>
          <w:p w14:paraId="13264FCA" w14:textId="7BDBD198"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3FCFA26B" w14:textId="2A1DF081"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Călinești</w:t>
            </w:r>
          </w:p>
        </w:tc>
        <w:tc>
          <w:tcPr>
            <w:tcW w:w="10050" w:type="dxa"/>
            <w:shd w:val="clear" w:color="auto" w:fill="auto"/>
            <w:vAlign w:val="center"/>
          </w:tcPr>
          <w:p w14:paraId="1B96B8E4" w14:textId="78CEBD2F"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29 Gavana</w:t>
            </w:r>
          </w:p>
        </w:tc>
      </w:tr>
      <w:tr w:rsidR="00F91161" w:rsidRPr="00F82E10" w14:paraId="6F9DAD32" w14:textId="77777777" w:rsidTr="00F91161">
        <w:trPr>
          <w:trHeight w:val="384"/>
        </w:trPr>
        <w:tc>
          <w:tcPr>
            <w:tcW w:w="810" w:type="dxa"/>
            <w:vMerge/>
            <w:shd w:val="clear" w:color="auto" w:fill="auto"/>
            <w:vAlign w:val="center"/>
          </w:tcPr>
          <w:p w14:paraId="7C06BFD9" w14:textId="77777777" w:rsidR="00F91161" w:rsidRPr="00F82E10" w:rsidRDefault="00F91161" w:rsidP="00603034">
            <w:pPr>
              <w:spacing w:after="0" w:line="240" w:lineRule="auto"/>
              <w:rPr>
                <w:rFonts w:ascii="Arial" w:hAnsi="Arial" w:cs="Arial"/>
                <w:noProof/>
                <w:sz w:val="20"/>
                <w:szCs w:val="20"/>
                <w:lang w:val="ro-MD"/>
              </w:rPr>
            </w:pPr>
          </w:p>
        </w:tc>
        <w:tc>
          <w:tcPr>
            <w:tcW w:w="1776" w:type="dxa"/>
            <w:vAlign w:val="center"/>
          </w:tcPr>
          <w:p w14:paraId="29FAE471" w14:textId="3B04B446"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191A793A" w14:textId="76BD23D0"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Pitești</w:t>
            </w:r>
          </w:p>
        </w:tc>
        <w:tc>
          <w:tcPr>
            <w:tcW w:w="10050" w:type="dxa"/>
            <w:shd w:val="clear" w:color="auto" w:fill="auto"/>
            <w:vAlign w:val="center"/>
          </w:tcPr>
          <w:p w14:paraId="27A96610" w14:textId="6670210F"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PTA 11 GAVANA</w:t>
            </w:r>
          </w:p>
        </w:tc>
      </w:tr>
      <w:tr w:rsidR="00F91161" w:rsidRPr="00F82E10" w14:paraId="6D13FD0E" w14:textId="77777777" w:rsidTr="00F91161">
        <w:trPr>
          <w:trHeight w:val="384"/>
        </w:trPr>
        <w:tc>
          <w:tcPr>
            <w:tcW w:w="810" w:type="dxa"/>
            <w:vMerge/>
            <w:shd w:val="clear" w:color="auto" w:fill="auto"/>
            <w:vAlign w:val="center"/>
          </w:tcPr>
          <w:p w14:paraId="55DE2F5B" w14:textId="77777777" w:rsidR="00F91161" w:rsidRPr="00F82E10" w:rsidRDefault="00F91161" w:rsidP="00603034">
            <w:pPr>
              <w:spacing w:after="0" w:line="240" w:lineRule="auto"/>
              <w:rPr>
                <w:rFonts w:ascii="Arial" w:hAnsi="Arial" w:cs="Arial"/>
                <w:noProof/>
                <w:sz w:val="20"/>
                <w:szCs w:val="20"/>
                <w:lang w:val="ro-MD"/>
              </w:rPr>
            </w:pPr>
          </w:p>
        </w:tc>
        <w:tc>
          <w:tcPr>
            <w:tcW w:w="1776" w:type="dxa"/>
            <w:vAlign w:val="center"/>
          </w:tcPr>
          <w:p w14:paraId="47CBA314" w14:textId="3E84A53D"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bCs/>
                <w:noProof/>
                <w:sz w:val="20"/>
                <w:szCs w:val="20"/>
                <w:lang w:val="ro-MD"/>
              </w:rPr>
              <w:t>09:00 - 17:00</w:t>
            </w:r>
          </w:p>
        </w:tc>
        <w:tc>
          <w:tcPr>
            <w:tcW w:w="1842" w:type="dxa"/>
            <w:shd w:val="clear" w:color="auto" w:fill="auto"/>
            <w:vAlign w:val="center"/>
          </w:tcPr>
          <w:p w14:paraId="6A3C1B1E" w14:textId="04D00933"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Ciomăgești</w:t>
            </w:r>
          </w:p>
        </w:tc>
        <w:tc>
          <w:tcPr>
            <w:tcW w:w="10050" w:type="dxa"/>
            <w:shd w:val="clear" w:color="auto" w:fill="auto"/>
            <w:vAlign w:val="center"/>
          </w:tcPr>
          <w:p w14:paraId="1EE93A79" w14:textId="035A7EEE" w:rsidR="00F91161" w:rsidRPr="00F82E10" w:rsidRDefault="00F91161" w:rsidP="00603034">
            <w:pPr>
              <w:spacing w:after="0" w:line="240" w:lineRule="auto"/>
              <w:rPr>
                <w:rFonts w:ascii="Arial" w:hAnsi="Arial" w:cs="Arial"/>
                <w:bCs/>
                <w:noProof/>
                <w:sz w:val="20"/>
                <w:szCs w:val="20"/>
                <w:lang w:val="ro-MD"/>
              </w:rPr>
            </w:pPr>
            <w:r w:rsidRPr="00F82E10">
              <w:rPr>
                <w:rFonts w:ascii="Arial" w:hAnsi="Arial" w:cs="Arial"/>
                <w:noProof/>
                <w:sz w:val="20"/>
                <w:szCs w:val="20"/>
                <w:lang w:val="ro-MD"/>
              </w:rPr>
              <w:t xml:space="preserve">PTA  Dogari </w:t>
            </w:r>
          </w:p>
        </w:tc>
      </w:tr>
    </w:tbl>
    <w:p w14:paraId="1F694FD7" w14:textId="77777777" w:rsidR="00F86F2F" w:rsidRPr="00F82E10" w:rsidRDefault="00F86F2F" w:rsidP="00EA78F5">
      <w:pPr>
        <w:spacing w:after="0" w:line="240" w:lineRule="auto"/>
        <w:rPr>
          <w:rFonts w:ascii="Arial" w:hAnsi="Arial" w:cs="Arial"/>
          <w:noProof/>
          <w:sz w:val="20"/>
          <w:szCs w:val="20"/>
          <w:lang w:val="ro-MD"/>
        </w:rPr>
      </w:pPr>
    </w:p>
    <w:p w14:paraId="213DE89D" w14:textId="77777777" w:rsidR="00BB6F47" w:rsidRPr="00F82E10" w:rsidRDefault="00BB6F47" w:rsidP="002B1E6B">
      <w:pPr>
        <w:spacing w:after="0" w:line="240" w:lineRule="auto"/>
        <w:rPr>
          <w:rFonts w:ascii="Arial" w:hAnsi="Arial" w:cs="Arial"/>
          <w:noProof/>
          <w:sz w:val="24"/>
          <w:szCs w:val="24"/>
          <w:lang w:val="ro-MD"/>
        </w:rPr>
      </w:pPr>
    </w:p>
    <w:p w14:paraId="2628AC12" w14:textId="579F9C59" w:rsidR="0080671D" w:rsidRPr="00F82E10" w:rsidRDefault="00937583" w:rsidP="002B1E6B">
      <w:pPr>
        <w:spacing w:after="0" w:line="240" w:lineRule="auto"/>
        <w:rPr>
          <w:rFonts w:ascii="Arial" w:hAnsi="Arial" w:cs="Arial"/>
          <w:noProof/>
          <w:sz w:val="24"/>
          <w:szCs w:val="24"/>
          <w:lang w:val="ro-MD"/>
        </w:rPr>
      </w:pPr>
      <w:r w:rsidRPr="00F82E10">
        <w:rPr>
          <w:rFonts w:ascii="Arial" w:hAnsi="Arial" w:cs="Arial"/>
          <w:noProof/>
          <w:sz w:val="24"/>
          <w:szCs w:val="24"/>
          <w:lang w:val="ro-MD"/>
        </w:rPr>
        <w:t>Lucrările pot fi reprogramate în situaţia în care condiţiile meteo sunt nefavorabile.</w:t>
      </w:r>
    </w:p>
    <w:p w14:paraId="015DF487" w14:textId="77777777" w:rsidR="009F4669" w:rsidRPr="00F82E10" w:rsidRDefault="00937583" w:rsidP="00696C09">
      <w:pPr>
        <w:spacing w:after="0" w:line="240" w:lineRule="auto"/>
        <w:rPr>
          <w:rFonts w:ascii="Arial" w:hAnsi="Arial" w:cs="Arial"/>
          <w:b/>
          <w:bCs/>
          <w:noProof/>
          <w:sz w:val="24"/>
          <w:lang w:val="ro-MD"/>
        </w:rPr>
      </w:pPr>
      <w:r w:rsidRPr="00F82E10">
        <w:rPr>
          <w:rFonts w:ascii="Arial" w:hAnsi="Arial" w:cs="Arial"/>
          <w:noProof/>
          <w:sz w:val="24"/>
          <w:szCs w:val="24"/>
          <w:lang w:val="ro-MD"/>
        </w:rPr>
        <w:t xml:space="preserve">Informaţii actualizate despre programul acestor lucrări pentru săptămâna în curs sunt disponibile la adresa </w:t>
      </w:r>
      <w:hyperlink r:id="rId8" w:history="1">
        <w:r w:rsidR="00AE2179" w:rsidRPr="00F82E10">
          <w:rPr>
            <w:rStyle w:val="Hyperlink"/>
            <w:rFonts w:ascii="Arial" w:hAnsi="Arial" w:cs="Arial"/>
            <w:noProof/>
            <w:color w:val="auto"/>
            <w:sz w:val="24"/>
            <w:szCs w:val="24"/>
            <w:lang w:val="ro-MD"/>
          </w:rPr>
          <w:t>www.distributieoltenia.ro</w:t>
        </w:r>
      </w:hyperlink>
      <w:r w:rsidR="0048104F" w:rsidRPr="00F82E10">
        <w:rPr>
          <w:rFonts w:ascii="Arial" w:hAnsi="Arial" w:cs="Arial"/>
          <w:noProof/>
          <w:sz w:val="24"/>
          <w:szCs w:val="24"/>
          <w:lang w:val="ro-MD"/>
        </w:rPr>
        <w:t>.</w:t>
      </w:r>
    </w:p>
    <w:p w14:paraId="0C7A852F" w14:textId="77777777" w:rsidR="009F4669" w:rsidRPr="00F82E10" w:rsidRDefault="009F4669" w:rsidP="00696C09">
      <w:pPr>
        <w:spacing w:after="0" w:line="240" w:lineRule="auto"/>
        <w:rPr>
          <w:rFonts w:ascii="Arial" w:hAnsi="Arial" w:cs="Arial"/>
          <w:b/>
          <w:bCs/>
          <w:noProof/>
          <w:sz w:val="24"/>
          <w:lang w:val="ro-MD"/>
        </w:rPr>
      </w:pPr>
    </w:p>
    <w:p w14:paraId="53542102" w14:textId="77777777" w:rsidR="00DF5EEB" w:rsidRPr="00F82E10" w:rsidRDefault="00937583" w:rsidP="00696C09">
      <w:pPr>
        <w:spacing w:after="0" w:line="240" w:lineRule="auto"/>
        <w:rPr>
          <w:rFonts w:ascii="Arial" w:hAnsi="Arial" w:cs="Arial"/>
          <w:noProof/>
          <w:sz w:val="24"/>
          <w:szCs w:val="24"/>
          <w:lang w:val="ro-MD"/>
        </w:rPr>
      </w:pPr>
      <w:r w:rsidRPr="00F82E10">
        <w:rPr>
          <w:rFonts w:ascii="Arial" w:hAnsi="Arial" w:cs="Arial"/>
          <w:b/>
          <w:bCs/>
          <w:noProof/>
          <w:sz w:val="24"/>
          <w:lang w:val="ro-MD"/>
        </w:rPr>
        <w:t>Distribuţie</w:t>
      </w:r>
      <w:r w:rsidR="00016620" w:rsidRPr="00F82E10">
        <w:rPr>
          <w:rFonts w:ascii="Arial" w:hAnsi="Arial" w:cs="Arial"/>
          <w:b/>
          <w:bCs/>
          <w:noProof/>
          <w:sz w:val="24"/>
          <w:lang w:val="ro-MD"/>
        </w:rPr>
        <w:t xml:space="preserve"> Oltenia</w:t>
      </w:r>
      <w:r w:rsidRPr="00F82E10">
        <w:rPr>
          <w:rFonts w:ascii="Arial" w:hAnsi="Arial" w:cs="Arial"/>
          <w:b/>
          <w:bCs/>
          <w:noProof/>
          <w:sz w:val="24"/>
          <w:lang w:val="ro-MD"/>
        </w:rPr>
        <w:t xml:space="preserve"> avertizează</w:t>
      </w:r>
      <w:r w:rsidRPr="00F82E10">
        <w:rPr>
          <w:rFonts w:ascii="Arial" w:hAnsi="Arial" w:cs="Arial"/>
          <w:b/>
          <w:noProof/>
          <w:sz w:val="24"/>
          <w:lang w:val="ro-MD"/>
        </w:rPr>
        <w:t>:</w:t>
      </w:r>
    </w:p>
    <w:p w14:paraId="5D833343" w14:textId="77777777" w:rsidR="00DF5EEB" w:rsidRPr="00F82E10" w:rsidRDefault="00DF5EEB" w:rsidP="00696C09">
      <w:pPr>
        <w:spacing w:after="0" w:line="240" w:lineRule="auto"/>
        <w:rPr>
          <w:rFonts w:ascii="Arial" w:hAnsi="Arial" w:cs="Arial"/>
          <w:noProof/>
          <w:sz w:val="24"/>
          <w:lang w:val="ro-MD"/>
        </w:rPr>
      </w:pPr>
    </w:p>
    <w:p w14:paraId="0D52784B" w14:textId="77777777" w:rsidR="00937583" w:rsidRPr="00F82E10" w:rsidRDefault="00937583" w:rsidP="00696C09">
      <w:pPr>
        <w:spacing w:after="0" w:line="240" w:lineRule="auto"/>
        <w:rPr>
          <w:rFonts w:ascii="Arial" w:hAnsi="Arial" w:cs="Arial"/>
          <w:noProof/>
          <w:sz w:val="24"/>
          <w:lang w:val="ro-MD"/>
        </w:rPr>
      </w:pPr>
      <w:r w:rsidRPr="00F82E10">
        <w:rPr>
          <w:rFonts w:ascii="Arial" w:hAnsi="Arial" w:cs="Arial"/>
          <w:noProof/>
          <w:sz w:val="24"/>
          <w:lang w:val="ro-MD"/>
        </w:rPr>
        <w:t>ATENŢIE! Constituie pericol iminent de electrocutare următoarele acţiuni întreprinse de persoane neautorizate:</w:t>
      </w:r>
    </w:p>
    <w:p w14:paraId="2FDD9EC1" w14:textId="77777777" w:rsidR="00937583" w:rsidRPr="00F82E10" w:rsidRDefault="001752C8" w:rsidP="00AA6E60">
      <w:pPr>
        <w:numPr>
          <w:ilvl w:val="0"/>
          <w:numId w:val="1"/>
        </w:numPr>
        <w:tabs>
          <w:tab w:val="clear" w:pos="1080"/>
          <w:tab w:val="num" w:pos="709"/>
        </w:tabs>
        <w:spacing w:after="0" w:line="240" w:lineRule="auto"/>
        <w:ind w:left="426" w:hanging="142"/>
        <w:rPr>
          <w:rFonts w:ascii="Arial" w:hAnsi="Arial" w:cs="Arial"/>
          <w:noProof/>
          <w:sz w:val="24"/>
          <w:lang w:val="ro-MD"/>
        </w:rPr>
      </w:pPr>
      <w:r w:rsidRPr="00F82E10">
        <w:rPr>
          <w:rFonts w:ascii="Arial" w:hAnsi="Arial" w:cs="Arial"/>
          <w:noProof/>
          <w:sz w:val="24"/>
          <w:lang w:val="ro-MD"/>
        </w:rPr>
        <w:t>între</w:t>
      </w:r>
      <w:r w:rsidR="00937583" w:rsidRPr="00F82E10">
        <w:rPr>
          <w:rFonts w:ascii="Arial" w:hAnsi="Arial" w:cs="Arial"/>
          <w:noProof/>
          <w:sz w:val="24"/>
          <w:lang w:val="ro-MD"/>
        </w:rPr>
        <w:t>area în posturile de transformare;</w:t>
      </w:r>
    </w:p>
    <w:p w14:paraId="64200CDB" w14:textId="77777777" w:rsidR="00937583" w:rsidRPr="00F82E10" w:rsidRDefault="00937583" w:rsidP="00AA6E60">
      <w:pPr>
        <w:numPr>
          <w:ilvl w:val="0"/>
          <w:numId w:val="1"/>
        </w:numPr>
        <w:tabs>
          <w:tab w:val="clear" w:pos="1080"/>
          <w:tab w:val="num" w:pos="709"/>
        </w:tabs>
        <w:spacing w:after="0" w:line="240" w:lineRule="auto"/>
        <w:ind w:left="426" w:hanging="142"/>
        <w:rPr>
          <w:rFonts w:ascii="Arial" w:hAnsi="Arial" w:cs="Arial"/>
          <w:noProof/>
          <w:sz w:val="24"/>
          <w:lang w:val="ro-MD"/>
        </w:rPr>
      </w:pPr>
      <w:r w:rsidRPr="00F82E10">
        <w:rPr>
          <w:rFonts w:ascii="Arial" w:hAnsi="Arial" w:cs="Arial"/>
          <w:noProof/>
          <w:sz w:val="24"/>
          <w:lang w:val="ro-MD"/>
        </w:rPr>
        <w:t>urcarea pe stâlpii de susţinere ai reţelelor electrice;</w:t>
      </w:r>
    </w:p>
    <w:p w14:paraId="3C9A16FC" w14:textId="77777777" w:rsidR="00937583" w:rsidRPr="00F82E10" w:rsidRDefault="00372A6D" w:rsidP="00AA6E60">
      <w:pPr>
        <w:numPr>
          <w:ilvl w:val="0"/>
          <w:numId w:val="1"/>
        </w:numPr>
        <w:tabs>
          <w:tab w:val="clear" w:pos="1080"/>
          <w:tab w:val="num" w:pos="709"/>
        </w:tabs>
        <w:spacing w:after="0" w:line="240" w:lineRule="auto"/>
        <w:ind w:left="426" w:hanging="142"/>
        <w:rPr>
          <w:rFonts w:ascii="Arial" w:hAnsi="Arial" w:cs="Arial"/>
          <w:bCs/>
          <w:noProof/>
          <w:sz w:val="24"/>
          <w:lang w:val="ro-MD"/>
        </w:rPr>
      </w:pPr>
      <w:r w:rsidRPr="00F82E10">
        <w:rPr>
          <w:rFonts w:ascii="Arial" w:hAnsi="Arial" w:cs="Arial"/>
          <w:noProof/>
          <w:sz w:val="24"/>
          <w:lang w:val="ro-MD"/>
        </w:rPr>
        <w:t>înlocuire</w:t>
      </w:r>
      <w:r w:rsidR="00937583" w:rsidRPr="00F82E10">
        <w:rPr>
          <w:rFonts w:ascii="Arial" w:hAnsi="Arial" w:cs="Arial"/>
          <w:noProof/>
          <w:sz w:val="24"/>
          <w:lang w:val="ro-MD"/>
        </w:rPr>
        <w:t>a siguranţelor electrice în posturile de transformare, cutii de distribuţie, nişele</w:t>
      </w:r>
      <w:r w:rsidR="00083DA8" w:rsidRPr="00F82E10">
        <w:rPr>
          <w:rFonts w:ascii="Arial" w:hAnsi="Arial" w:cs="Arial"/>
          <w:noProof/>
          <w:sz w:val="24"/>
          <w:lang w:val="ro-MD"/>
        </w:rPr>
        <w:t xml:space="preserve"> și </w:t>
      </w:r>
      <w:r w:rsidR="00937583" w:rsidRPr="00F82E10">
        <w:rPr>
          <w:rFonts w:ascii="Arial" w:hAnsi="Arial" w:cs="Arial"/>
          <w:noProof/>
          <w:sz w:val="24"/>
          <w:lang w:val="ro-MD"/>
        </w:rPr>
        <w:t xml:space="preserve">firidele de </w:t>
      </w:r>
      <w:r w:rsidR="0048104F" w:rsidRPr="00F82E10">
        <w:rPr>
          <w:rFonts w:ascii="Arial" w:hAnsi="Arial" w:cs="Arial"/>
          <w:noProof/>
          <w:sz w:val="24"/>
          <w:lang w:val="ro-MD"/>
        </w:rPr>
        <w:t>la case şi blocuri de locuinţe.</w:t>
      </w:r>
    </w:p>
    <w:p w14:paraId="7E708AD3" w14:textId="77777777" w:rsidR="00383783" w:rsidRPr="00F82E10" w:rsidRDefault="00383783" w:rsidP="00696C09">
      <w:pPr>
        <w:spacing w:after="0" w:line="240" w:lineRule="auto"/>
        <w:rPr>
          <w:rFonts w:ascii="Arial" w:hAnsi="Arial" w:cs="Arial"/>
          <w:noProof/>
          <w:sz w:val="24"/>
          <w:lang w:val="ro-MD"/>
        </w:rPr>
      </w:pPr>
    </w:p>
    <w:p w14:paraId="3E8AB338" w14:textId="77777777" w:rsidR="00937583" w:rsidRPr="00F82E10" w:rsidRDefault="00937583" w:rsidP="00696C09">
      <w:pPr>
        <w:spacing w:after="0" w:line="240" w:lineRule="auto"/>
        <w:rPr>
          <w:rFonts w:ascii="Arial" w:hAnsi="Arial" w:cs="Arial"/>
          <w:noProof/>
          <w:sz w:val="24"/>
          <w:lang w:val="ro-MD"/>
        </w:rPr>
      </w:pPr>
      <w:r w:rsidRPr="00F82E10">
        <w:rPr>
          <w:rFonts w:ascii="Arial" w:hAnsi="Arial" w:cs="Arial"/>
          <w:noProof/>
          <w:sz w:val="24"/>
          <w:lang w:val="ro-MD"/>
        </w:rPr>
        <w:t>Vă rugăm să aduceţi la cunoştinţa opi</w:t>
      </w:r>
      <w:r w:rsidR="0048104F" w:rsidRPr="00F82E10">
        <w:rPr>
          <w:rFonts w:ascii="Arial" w:hAnsi="Arial" w:cs="Arial"/>
          <w:noProof/>
          <w:sz w:val="24"/>
          <w:lang w:val="ro-MD"/>
        </w:rPr>
        <w:t>niei publice aceste informaţii.</w:t>
      </w:r>
    </w:p>
    <w:p w14:paraId="6A0A3AD7" w14:textId="77777777" w:rsidR="00345DF7" w:rsidRPr="00F82E10" w:rsidRDefault="00937583" w:rsidP="00593871">
      <w:pPr>
        <w:spacing w:after="0" w:line="240" w:lineRule="auto"/>
        <w:rPr>
          <w:rFonts w:ascii="Arial" w:hAnsi="Arial" w:cs="Arial"/>
          <w:noProof/>
          <w:sz w:val="24"/>
          <w:lang w:val="ro-MD"/>
        </w:rPr>
      </w:pPr>
      <w:r w:rsidRPr="00F82E10">
        <w:rPr>
          <w:rFonts w:ascii="Arial" w:hAnsi="Arial" w:cs="Arial"/>
          <w:noProof/>
          <w:sz w:val="24"/>
          <w:lang w:val="ro-MD"/>
        </w:rPr>
        <w:t>Vă mulţumim pentru colaborare.</w:t>
      </w:r>
    </w:p>
    <w:p w14:paraId="25803F98" w14:textId="77777777" w:rsidR="00576204" w:rsidRPr="00F82E10" w:rsidRDefault="00576204" w:rsidP="00593871">
      <w:pPr>
        <w:spacing w:after="0" w:line="240" w:lineRule="auto"/>
        <w:rPr>
          <w:rFonts w:ascii="Arial" w:hAnsi="Arial" w:cs="Arial"/>
          <w:noProof/>
          <w:sz w:val="24"/>
          <w:lang w:val="ro-MD"/>
        </w:rPr>
      </w:pPr>
    </w:p>
    <w:p w14:paraId="44147CDD" w14:textId="77777777" w:rsidR="00576204" w:rsidRPr="00F82E10" w:rsidRDefault="00576204" w:rsidP="00576204">
      <w:pPr>
        <w:spacing w:after="0" w:line="240" w:lineRule="auto"/>
        <w:rPr>
          <w:rFonts w:ascii="Arial" w:hAnsi="Arial" w:cs="Arial"/>
          <w:b/>
          <w:noProof/>
          <w:color w:val="008F3A"/>
          <w:sz w:val="24"/>
          <w:szCs w:val="24"/>
          <w:lang w:val="ro-MD"/>
        </w:rPr>
      </w:pPr>
      <w:r w:rsidRPr="00F82E10">
        <w:rPr>
          <w:rFonts w:ascii="Arial" w:hAnsi="Arial" w:cs="Arial"/>
          <w:b/>
          <w:noProof/>
          <w:color w:val="008F3A"/>
          <w:sz w:val="24"/>
          <w:szCs w:val="24"/>
          <w:lang w:val="ro-MD"/>
        </w:rPr>
        <w:lastRenderedPageBreak/>
        <w:t>Deficiențele în alimentarea cu energie electrică ce afectează rețelele electrice din județul Olt pot fi semnalate non</w:t>
      </w:r>
      <w:r w:rsidR="000A128D" w:rsidRPr="00F82E10">
        <w:rPr>
          <w:rFonts w:ascii="Arial" w:hAnsi="Arial" w:cs="Arial"/>
          <w:b/>
          <w:noProof/>
          <w:color w:val="008F3A"/>
          <w:sz w:val="24"/>
          <w:szCs w:val="24"/>
          <w:lang w:val="ro-MD"/>
        </w:rPr>
        <w:t xml:space="preserve"> </w:t>
      </w:r>
      <w:r w:rsidRPr="00F82E10">
        <w:rPr>
          <w:rFonts w:ascii="Arial" w:hAnsi="Arial" w:cs="Arial"/>
          <w:b/>
          <w:noProof/>
          <w:color w:val="008F3A"/>
          <w:sz w:val="24"/>
          <w:szCs w:val="24"/>
          <w:lang w:val="ro-MD"/>
        </w:rPr>
        <w:t>-</w:t>
      </w:r>
      <w:r w:rsidR="000A128D" w:rsidRPr="00F82E10">
        <w:rPr>
          <w:rFonts w:ascii="Arial" w:hAnsi="Arial" w:cs="Arial"/>
          <w:b/>
          <w:noProof/>
          <w:color w:val="008F3A"/>
          <w:sz w:val="24"/>
          <w:szCs w:val="24"/>
          <w:lang w:val="ro-MD"/>
        </w:rPr>
        <w:t xml:space="preserve"> </w:t>
      </w:r>
      <w:r w:rsidRPr="00F82E10">
        <w:rPr>
          <w:rFonts w:ascii="Arial" w:hAnsi="Arial" w:cs="Arial"/>
          <w:b/>
          <w:noProof/>
          <w:color w:val="008F3A"/>
          <w:sz w:val="24"/>
          <w:szCs w:val="24"/>
          <w:lang w:val="ro-MD"/>
        </w:rPr>
        <w:t>stop, direct operatorului de distribuție la unul d</w:t>
      </w:r>
      <w:r w:rsidR="006652CE" w:rsidRPr="00F82E10">
        <w:rPr>
          <w:rFonts w:ascii="Arial" w:hAnsi="Arial" w:cs="Arial"/>
          <w:b/>
          <w:noProof/>
          <w:color w:val="008F3A"/>
          <w:sz w:val="24"/>
          <w:szCs w:val="24"/>
          <w:lang w:val="ro-MD"/>
        </w:rPr>
        <w:t>Între</w:t>
      </w:r>
      <w:r w:rsidRPr="00F82E10">
        <w:rPr>
          <w:rFonts w:ascii="Arial" w:hAnsi="Arial" w:cs="Arial"/>
          <w:b/>
          <w:noProof/>
          <w:color w:val="008F3A"/>
          <w:sz w:val="24"/>
          <w:szCs w:val="24"/>
          <w:lang w:val="ro-MD"/>
        </w:rPr>
        <w:t xml:space="preserve"> numerele de telefon:</w:t>
      </w:r>
    </w:p>
    <w:p w14:paraId="61071189" w14:textId="77777777" w:rsidR="00576204" w:rsidRPr="00F82E10" w:rsidRDefault="00576204" w:rsidP="00576204">
      <w:pPr>
        <w:numPr>
          <w:ilvl w:val="0"/>
          <w:numId w:val="6"/>
        </w:numPr>
        <w:spacing w:after="0" w:line="240" w:lineRule="auto"/>
        <w:rPr>
          <w:rFonts w:ascii="Arial" w:hAnsi="Arial" w:cs="Arial"/>
          <w:b/>
          <w:noProof/>
          <w:color w:val="008F3A"/>
          <w:sz w:val="24"/>
          <w:szCs w:val="24"/>
          <w:lang w:val="ro-MD"/>
        </w:rPr>
      </w:pPr>
      <w:r w:rsidRPr="00F82E10">
        <w:rPr>
          <w:rFonts w:ascii="Arial" w:hAnsi="Arial" w:cs="Arial"/>
          <w:b/>
          <w:bCs/>
          <w:noProof/>
          <w:color w:val="008F3A"/>
          <w:sz w:val="24"/>
          <w:szCs w:val="24"/>
          <w:lang w:val="ro-MD"/>
        </w:rPr>
        <w:t>Info Tel 0800 500 000</w:t>
      </w:r>
      <w:r w:rsidR="000A128D" w:rsidRPr="00F82E10">
        <w:rPr>
          <w:rFonts w:ascii="Arial" w:hAnsi="Arial" w:cs="Arial"/>
          <w:b/>
          <w:bCs/>
          <w:noProof/>
          <w:color w:val="008F3A"/>
          <w:sz w:val="24"/>
          <w:szCs w:val="24"/>
          <w:lang w:val="ro-MD"/>
        </w:rPr>
        <w:t xml:space="preserve"> </w:t>
      </w:r>
      <w:r w:rsidRPr="00F82E10">
        <w:rPr>
          <w:rFonts w:ascii="Arial" w:hAnsi="Arial" w:cs="Arial"/>
          <w:b/>
          <w:noProof/>
          <w:color w:val="008F3A"/>
          <w:sz w:val="24"/>
          <w:szCs w:val="24"/>
          <w:lang w:val="ro-MD"/>
        </w:rPr>
        <w:t>-</w:t>
      </w:r>
      <w:r w:rsidR="000A128D" w:rsidRPr="00F82E10">
        <w:rPr>
          <w:rFonts w:ascii="Arial" w:hAnsi="Arial" w:cs="Arial"/>
          <w:b/>
          <w:noProof/>
          <w:color w:val="008F3A"/>
          <w:sz w:val="24"/>
          <w:szCs w:val="24"/>
          <w:lang w:val="ro-MD"/>
        </w:rPr>
        <w:t xml:space="preserve"> </w:t>
      </w:r>
      <w:r w:rsidRPr="00F82E10">
        <w:rPr>
          <w:rFonts w:ascii="Arial" w:hAnsi="Arial" w:cs="Arial"/>
          <w:b/>
          <w:noProof/>
          <w:color w:val="008F3A"/>
          <w:sz w:val="24"/>
          <w:szCs w:val="24"/>
          <w:lang w:val="ro-MD"/>
        </w:rPr>
        <w:t>număr de telefon gratuit în orice rețea;</w:t>
      </w:r>
    </w:p>
    <w:p w14:paraId="67389A25" w14:textId="77777777" w:rsidR="00576204" w:rsidRPr="00F82E10" w:rsidRDefault="00576204" w:rsidP="00593871">
      <w:pPr>
        <w:numPr>
          <w:ilvl w:val="0"/>
          <w:numId w:val="6"/>
        </w:numPr>
        <w:spacing w:after="0" w:line="240" w:lineRule="auto"/>
        <w:rPr>
          <w:rFonts w:ascii="Arial" w:hAnsi="Arial" w:cs="Arial"/>
          <w:b/>
          <w:noProof/>
          <w:sz w:val="24"/>
          <w:lang w:val="ro-MD"/>
        </w:rPr>
      </w:pPr>
      <w:r w:rsidRPr="00F82E10">
        <w:rPr>
          <w:rFonts w:ascii="Arial" w:hAnsi="Arial" w:cs="Arial"/>
          <w:b/>
          <w:bCs/>
          <w:noProof/>
          <w:color w:val="008F3A"/>
          <w:sz w:val="24"/>
          <w:szCs w:val="24"/>
          <w:lang w:val="ro-MD"/>
        </w:rPr>
        <w:t>0251 408 006, 0251 408 007, 0251 408 008</w:t>
      </w:r>
      <w:r w:rsidRPr="00F82E10">
        <w:rPr>
          <w:rFonts w:ascii="Arial" w:hAnsi="Arial" w:cs="Arial"/>
          <w:b/>
          <w:noProof/>
          <w:color w:val="008F3A"/>
          <w:sz w:val="24"/>
          <w:szCs w:val="24"/>
          <w:lang w:val="ro-MD"/>
        </w:rPr>
        <w:t> – numere de telefon cu tarif normal în rețeaua națională.</w:t>
      </w:r>
    </w:p>
    <w:p w14:paraId="017E746F" w14:textId="77777777" w:rsidR="00DF5EEB" w:rsidRPr="00F82E10" w:rsidRDefault="00DF5EEB" w:rsidP="00696C09">
      <w:pPr>
        <w:spacing w:after="0" w:line="240" w:lineRule="auto"/>
        <w:rPr>
          <w:rFonts w:ascii="Arial" w:hAnsi="Arial" w:cs="Arial"/>
          <w:b/>
          <w:noProof/>
          <w:sz w:val="24"/>
          <w:lang w:val="ro-MD"/>
        </w:rPr>
      </w:pPr>
    </w:p>
    <w:p w14:paraId="6B456485" w14:textId="77777777" w:rsidR="00695172" w:rsidRPr="00F82E10" w:rsidRDefault="00E17A8B" w:rsidP="00696C09">
      <w:pPr>
        <w:spacing w:after="0" w:line="240" w:lineRule="auto"/>
        <w:rPr>
          <w:rFonts w:ascii="Arial" w:hAnsi="Arial" w:cs="Arial"/>
          <w:b/>
          <w:noProof/>
          <w:sz w:val="20"/>
          <w:lang w:val="ro-MD"/>
        </w:rPr>
      </w:pPr>
      <w:r w:rsidRPr="00F82E10">
        <w:rPr>
          <w:rFonts w:ascii="Arial" w:hAnsi="Arial" w:cs="Arial"/>
          <w:b/>
          <w:noProof/>
          <w:sz w:val="24"/>
          <w:lang w:val="ro-MD"/>
        </w:rPr>
        <w:t>Utilizând doar codul locului de consum*</w:t>
      </w:r>
      <w:r w:rsidR="00083DA8" w:rsidRPr="00F82E10">
        <w:rPr>
          <w:rFonts w:ascii="Arial" w:hAnsi="Arial" w:cs="Arial"/>
          <w:b/>
          <w:noProof/>
          <w:sz w:val="24"/>
          <w:lang w:val="ro-MD"/>
        </w:rPr>
        <w:t xml:space="preserve"> și </w:t>
      </w:r>
      <w:r w:rsidRPr="00F82E10">
        <w:rPr>
          <w:rFonts w:ascii="Arial" w:hAnsi="Arial" w:cs="Arial"/>
          <w:b/>
          <w:noProof/>
          <w:sz w:val="24"/>
          <w:lang w:val="ro-MD"/>
        </w:rPr>
        <w:t xml:space="preserve">numărul de telefon, utilizatorii rețelelor electrice pot sesiza întreruperile în alimentarea cu energie electrică, după aproximativ 20 de secunde de așteptare fără a mai </w:t>
      </w:r>
      <w:r w:rsidR="001752C8" w:rsidRPr="00F82E10">
        <w:rPr>
          <w:rFonts w:ascii="Arial" w:hAnsi="Arial" w:cs="Arial"/>
          <w:b/>
          <w:noProof/>
          <w:sz w:val="24"/>
          <w:lang w:val="ro-MD"/>
        </w:rPr>
        <w:t>între</w:t>
      </w:r>
      <w:r w:rsidRPr="00F82E10">
        <w:rPr>
          <w:rFonts w:ascii="Arial" w:hAnsi="Arial" w:cs="Arial"/>
          <w:b/>
          <w:noProof/>
          <w:sz w:val="24"/>
          <w:lang w:val="ro-MD"/>
        </w:rPr>
        <w:t xml:space="preserve">a </w:t>
      </w:r>
      <w:r w:rsidR="00767DE4" w:rsidRPr="00F82E10">
        <w:rPr>
          <w:rFonts w:ascii="Arial" w:hAnsi="Arial" w:cs="Arial"/>
          <w:b/>
          <w:noProof/>
          <w:sz w:val="24"/>
          <w:lang w:val="ro-MD"/>
        </w:rPr>
        <w:t>î</w:t>
      </w:r>
      <w:r w:rsidRPr="00F82E10">
        <w:rPr>
          <w:rFonts w:ascii="Arial" w:hAnsi="Arial" w:cs="Arial"/>
          <w:b/>
          <w:noProof/>
          <w:sz w:val="24"/>
          <w:lang w:val="ro-MD"/>
        </w:rPr>
        <w:t>n contact cu un operator.</w:t>
      </w:r>
      <w:bookmarkEnd w:id="1"/>
      <w:bookmarkEnd w:id="2"/>
    </w:p>
    <w:p w14:paraId="602E23DF" w14:textId="77777777" w:rsidR="00DF5EEB" w:rsidRPr="00F82E10" w:rsidRDefault="00DF5EEB" w:rsidP="00696C09">
      <w:pPr>
        <w:spacing w:after="0" w:line="240" w:lineRule="auto"/>
        <w:rPr>
          <w:rFonts w:ascii="Arial" w:hAnsi="Arial" w:cs="Arial"/>
          <w:b/>
          <w:noProof/>
          <w:sz w:val="20"/>
          <w:lang w:val="ro-MD"/>
        </w:rPr>
      </w:pPr>
    </w:p>
    <w:p w14:paraId="65231A6B" w14:textId="781C2097" w:rsidR="00E17A8B" w:rsidRPr="00F82E10" w:rsidRDefault="00E17A8B" w:rsidP="00696C09">
      <w:pPr>
        <w:spacing w:after="0" w:line="240" w:lineRule="auto"/>
        <w:rPr>
          <w:rFonts w:ascii="Arial" w:hAnsi="Arial" w:cs="Arial"/>
          <w:b/>
          <w:noProof/>
          <w:sz w:val="20"/>
          <w:lang w:val="ro-MD"/>
        </w:rPr>
      </w:pPr>
      <w:r w:rsidRPr="00F82E10">
        <w:rPr>
          <w:rFonts w:ascii="Arial" w:hAnsi="Arial" w:cs="Arial"/>
          <w:b/>
          <w:noProof/>
          <w:sz w:val="20"/>
          <w:lang w:val="ro-MD"/>
        </w:rPr>
        <w:t xml:space="preserve">* </w:t>
      </w:r>
      <w:r w:rsidR="00AE2179" w:rsidRPr="00F82E10">
        <w:rPr>
          <w:rFonts w:ascii="Arial" w:hAnsi="Arial" w:cs="Arial"/>
          <w:b/>
          <w:noProof/>
          <w:sz w:val="20"/>
          <w:lang w:val="ro-MD"/>
        </w:rPr>
        <w:t>Codul locului de consum se afla pe factura de energie electrică</w:t>
      </w:r>
      <w:r w:rsidR="00083DA8" w:rsidRPr="00F82E10">
        <w:rPr>
          <w:rFonts w:ascii="Arial" w:hAnsi="Arial" w:cs="Arial"/>
          <w:b/>
          <w:noProof/>
          <w:sz w:val="20"/>
          <w:lang w:val="ro-MD"/>
        </w:rPr>
        <w:t xml:space="preserve"> și </w:t>
      </w:r>
      <w:r w:rsidR="00AE2179" w:rsidRPr="00F82E10">
        <w:rPr>
          <w:rFonts w:ascii="Arial" w:hAnsi="Arial" w:cs="Arial"/>
          <w:b/>
          <w:noProof/>
          <w:sz w:val="20"/>
          <w:lang w:val="ro-MD"/>
        </w:rPr>
        <w:t xml:space="preserve">începe cu 005. </w:t>
      </w:r>
    </w:p>
    <w:sectPr w:rsidR="00E17A8B" w:rsidRPr="00F82E10" w:rsidSect="0077071C">
      <w:footerReference w:type="default" r:id="rId9"/>
      <w:headerReference w:type="first" r:id="rId10"/>
      <w:footerReference w:type="first" r:id="rId11"/>
      <w:pgSz w:w="16838" w:h="11906" w:orient="landscape" w:code="9"/>
      <w:pgMar w:top="1134" w:right="1134" w:bottom="1134" w:left="1134"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572A3" w14:textId="77777777" w:rsidR="00AF6729" w:rsidRPr="00C11F93" w:rsidRDefault="00AF6729">
      <w:pPr>
        <w:spacing w:after="0" w:line="240" w:lineRule="auto"/>
      </w:pPr>
      <w:r w:rsidRPr="00C11F93">
        <w:separator/>
      </w:r>
    </w:p>
  </w:endnote>
  <w:endnote w:type="continuationSeparator" w:id="0">
    <w:p w14:paraId="30ED0909" w14:textId="77777777" w:rsidR="00AF6729" w:rsidRPr="00C11F93" w:rsidRDefault="00AF6729">
      <w:pPr>
        <w:spacing w:after="0" w:line="240" w:lineRule="auto"/>
      </w:pPr>
      <w:r w:rsidRPr="00C11F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25FC1" w14:textId="77777777" w:rsidR="00B13E9A" w:rsidRPr="00C11F93" w:rsidRDefault="00B13E9A" w:rsidP="00011E3B">
    <w:pPr>
      <w:pStyle w:val="Footer"/>
      <w:rPr>
        <w:sz w:val="16"/>
        <w:szCs w:val="16"/>
      </w:rPr>
    </w:pPr>
  </w:p>
  <w:p w14:paraId="0130614F" w14:textId="18F31D23" w:rsidR="00B13E9A" w:rsidRPr="00C11F93" w:rsidRDefault="00B13E9A" w:rsidP="0018034E">
    <w:pPr>
      <w:autoSpaceDE w:val="0"/>
      <w:autoSpaceDN w:val="0"/>
      <w:adjustRightInd w:val="0"/>
      <w:jc w:val="center"/>
      <w:rPr>
        <w:rStyle w:val="PageNumber"/>
        <w:rFonts w:ascii="Arial" w:hAnsi="Arial" w:cs="Arial"/>
        <w:sz w:val="20"/>
      </w:rPr>
    </w:pPr>
    <w:r w:rsidRPr="00C11F93">
      <w:rPr>
        <w:rFonts w:ascii="Arial" w:hAnsi="Arial" w:cs="Arial"/>
        <w:sz w:val="20"/>
      </w:rPr>
      <w:t xml:space="preserve">Pagina </w:t>
    </w:r>
    <w:r w:rsidRPr="00C11F93">
      <w:rPr>
        <w:rStyle w:val="PageNumber"/>
        <w:rFonts w:ascii="Arial" w:hAnsi="Arial" w:cs="Arial"/>
        <w:sz w:val="20"/>
      </w:rPr>
      <w:fldChar w:fldCharType="begin"/>
    </w:r>
    <w:r w:rsidRPr="00C11F93">
      <w:rPr>
        <w:rStyle w:val="PageNumber"/>
        <w:rFonts w:ascii="Arial" w:hAnsi="Arial" w:cs="Arial"/>
        <w:sz w:val="20"/>
      </w:rPr>
      <w:instrText xml:space="preserve"> PAGE </w:instrText>
    </w:r>
    <w:r w:rsidRPr="00C11F93">
      <w:rPr>
        <w:rStyle w:val="PageNumber"/>
        <w:rFonts w:ascii="Arial" w:hAnsi="Arial" w:cs="Arial"/>
        <w:sz w:val="20"/>
      </w:rPr>
      <w:fldChar w:fldCharType="separate"/>
    </w:r>
    <w:r w:rsidR="005B5E36">
      <w:rPr>
        <w:rStyle w:val="PageNumber"/>
        <w:rFonts w:ascii="Arial" w:hAnsi="Arial" w:cs="Arial"/>
        <w:noProof/>
        <w:sz w:val="20"/>
      </w:rPr>
      <w:t>7</w:t>
    </w:r>
    <w:r w:rsidRPr="00C11F93">
      <w:rPr>
        <w:rStyle w:val="PageNumber"/>
        <w:rFonts w:ascii="Arial" w:hAnsi="Arial" w:cs="Arial"/>
        <w:sz w:val="20"/>
      </w:rPr>
      <w:fldChar w:fldCharType="end"/>
    </w:r>
    <w:r w:rsidRPr="00C11F93">
      <w:rPr>
        <w:rStyle w:val="PageNumber"/>
        <w:rFonts w:ascii="Arial" w:hAnsi="Arial" w:cs="Arial"/>
        <w:sz w:val="20"/>
      </w:rPr>
      <w:t>/</w:t>
    </w:r>
    <w:r w:rsidRPr="00C11F93">
      <w:rPr>
        <w:rStyle w:val="PageNumber"/>
        <w:rFonts w:ascii="Arial" w:hAnsi="Arial" w:cs="Arial"/>
        <w:sz w:val="20"/>
      </w:rPr>
      <w:fldChar w:fldCharType="begin"/>
    </w:r>
    <w:r w:rsidRPr="00C11F93">
      <w:rPr>
        <w:rStyle w:val="PageNumber"/>
        <w:rFonts w:ascii="Arial" w:hAnsi="Arial" w:cs="Arial"/>
        <w:sz w:val="20"/>
      </w:rPr>
      <w:instrText xml:space="preserve"> NUMPAGES </w:instrText>
    </w:r>
    <w:r w:rsidRPr="00C11F93">
      <w:rPr>
        <w:rStyle w:val="PageNumber"/>
        <w:rFonts w:ascii="Arial" w:hAnsi="Arial" w:cs="Arial"/>
        <w:sz w:val="20"/>
      </w:rPr>
      <w:fldChar w:fldCharType="separate"/>
    </w:r>
    <w:r w:rsidR="005B5E36">
      <w:rPr>
        <w:rStyle w:val="PageNumber"/>
        <w:rFonts w:ascii="Arial" w:hAnsi="Arial" w:cs="Arial"/>
        <w:noProof/>
        <w:sz w:val="20"/>
      </w:rPr>
      <w:t>7</w:t>
    </w:r>
    <w:r w:rsidRPr="00C11F93">
      <w:rPr>
        <w:rStyle w:val="PageNumber"/>
        <w:rFonts w:ascii="Arial" w:hAnsi="Arial" w:cs="Arial"/>
        <w:sz w:val="20"/>
      </w:rPr>
      <w:fldChar w:fldCharType="end"/>
    </w:r>
  </w:p>
  <w:p w14:paraId="3811C048" w14:textId="77777777" w:rsidR="00B13E9A" w:rsidRPr="00C11F93" w:rsidRDefault="00B13E9A" w:rsidP="008824AB">
    <w:pPr>
      <w:pStyle w:val="Footer"/>
      <w:rPr>
        <w:rFonts w:ascii="Arial" w:hAnsi="Arial" w:cs="Arial"/>
        <w:sz w:val="16"/>
      </w:rPr>
    </w:pPr>
    <w:r w:rsidRPr="00C11F93">
      <w:rPr>
        <w:rFonts w:ascii="Arial" w:hAnsi="Arial" w:cs="Arial"/>
        <w:sz w:val="16"/>
      </w:rPr>
      <w:t>01-06-01_P01-F05_Program-de-întreruperi-clienti-la-5-zile-_rev03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2E8C3" w14:textId="6670AA50" w:rsidR="00B13E9A" w:rsidRPr="00C11F93" w:rsidRDefault="00B13E9A" w:rsidP="0018034E">
    <w:pPr>
      <w:autoSpaceDE w:val="0"/>
      <w:autoSpaceDN w:val="0"/>
      <w:adjustRightInd w:val="0"/>
      <w:jc w:val="center"/>
      <w:rPr>
        <w:rStyle w:val="PageNumber"/>
        <w:rFonts w:ascii="Arial" w:hAnsi="Arial" w:cs="Arial"/>
        <w:sz w:val="20"/>
      </w:rPr>
    </w:pPr>
    <w:r w:rsidRPr="00C11F93">
      <w:rPr>
        <w:rFonts w:ascii="Arial" w:hAnsi="Arial" w:cs="Arial"/>
        <w:sz w:val="20"/>
      </w:rPr>
      <w:t xml:space="preserve">Pagina </w:t>
    </w:r>
    <w:r w:rsidRPr="00C11F93">
      <w:rPr>
        <w:rStyle w:val="PageNumber"/>
        <w:rFonts w:ascii="Arial" w:hAnsi="Arial" w:cs="Arial"/>
        <w:sz w:val="20"/>
      </w:rPr>
      <w:fldChar w:fldCharType="begin"/>
    </w:r>
    <w:r w:rsidRPr="00C11F93">
      <w:rPr>
        <w:rStyle w:val="PageNumber"/>
        <w:rFonts w:ascii="Arial" w:hAnsi="Arial" w:cs="Arial"/>
        <w:sz w:val="20"/>
      </w:rPr>
      <w:instrText xml:space="preserve"> PAGE </w:instrText>
    </w:r>
    <w:r w:rsidRPr="00C11F93">
      <w:rPr>
        <w:rStyle w:val="PageNumber"/>
        <w:rFonts w:ascii="Arial" w:hAnsi="Arial" w:cs="Arial"/>
        <w:sz w:val="20"/>
      </w:rPr>
      <w:fldChar w:fldCharType="separate"/>
    </w:r>
    <w:r w:rsidR="005B5E36">
      <w:rPr>
        <w:rStyle w:val="PageNumber"/>
        <w:rFonts w:ascii="Arial" w:hAnsi="Arial" w:cs="Arial"/>
        <w:noProof/>
        <w:sz w:val="20"/>
      </w:rPr>
      <w:t>1</w:t>
    </w:r>
    <w:r w:rsidRPr="00C11F93">
      <w:rPr>
        <w:rStyle w:val="PageNumber"/>
        <w:rFonts w:ascii="Arial" w:hAnsi="Arial" w:cs="Arial"/>
        <w:sz w:val="20"/>
      </w:rPr>
      <w:fldChar w:fldCharType="end"/>
    </w:r>
    <w:r w:rsidRPr="00C11F93">
      <w:rPr>
        <w:rStyle w:val="PageNumber"/>
        <w:rFonts w:ascii="Arial" w:hAnsi="Arial" w:cs="Arial"/>
        <w:sz w:val="20"/>
      </w:rPr>
      <w:t>/</w:t>
    </w:r>
    <w:r w:rsidRPr="00C11F93">
      <w:rPr>
        <w:rStyle w:val="PageNumber"/>
        <w:rFonts w:ascii="Arial" w:hAnsi="Arial" w:cs="Arial"/>
        <w:sz w:val="20"/>
      </w:rPr>
      <w:fldChar w:fldCharType="begin"/>
    </w:r>
    <w:r w:rsidRPr="00C11F93">
      <w:rPr>
        <w:rStyle w:val="PageNumber"/>
        <w:rFonts w:ascii="Arial" w:hAnsi="Arial" w:cs="Arial"/>
        <w:sz w:val="20"/>
      </w:rPr>
      <w:instrText xml:space="preserve"> NUMPAGES </w:instrText>
    </w:r>
    <w:r w:rsidRPr="00C11F93">
      <w:rPr>
        <w:rStyle w:val="PageNumber"/>
        <w:rFonts w:ascii="Arial" w:hAnsi="Arial" w:cs="Arial"/>
        <w:sz w:val="20"/>
      </w:rPr>
      <w:fldChar w:fldCharType="separate"/>
    </w:r>
    <w:r w:rsidR="005B5E36">
      <w:rPr>
        <w:rStyle w:val="PageNumber"/>
        <w:rFonts w:ascii="Arial" w:hAnsi="Arial" w:cs="Arial"/>
        <w:noProof/>
        <w:sz w:val="20"/>
      </w:rPr>
      <w:t>7</w:t>
    </w:r>
    <w:r w:rsidRPr="00C11F93">
      <w:rPr>
        <w:rStyle w:val="PageNumber"/>
        <w:rFonts w:ascii="Arial" w:hAnsi="Arial" w:cs="Arial"/>
        <w:sz w:val="20"/>
      </w:rPr>
      <w:fldChar w:fldCharType="end"/>
    </w:r>
  </w:p>
  <w:p w14:paraId="1588494C" w14:textId="77777777" w:rsidR="00B13E9A" w:rsidRPr="00C11F93" w:rsidRDefault="00B13E9A" w:rsidP="0018034E">
    <w:pPr>
      <w:pStyle w:val="Footer"/>
      <w:rPr>
        <w:rFonts w:ascii="Arial" w:hAnsi="Arial" w:cs="Arial"/>
        <w:sz w:val="16"/>
      </w:rPr>
    </w:pPr>
    <w:r w:rsidRPr="00C11F93">
      <w:rPr>
        <w:rFonts w:ascii="Arial" w:hAnsi="Arial" w:cs="Arial"/>
        <w:sz w:val="16"/>
      </w:rPr>
      <w:t>01-06-01_P01-F05_Program-de-întreruperi-clienti-la-5-zile-_rev03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38BDB" w14:textId="77777777" w:rsidR="00AF6729" w:rsidRPr="00C11F93" w:rsidRDefault="00AF6729">
      <w:pPr>
        <w:spacing w:after="0" w:line="240" w:lineRule="auto"/>
      </w:pPr>
      <w:r w:rsidRPr="00C11F93">
        <w:separator/>
      </w:r>
    </w:p>
  </w:footnote>
  <w:footnote w:type="continuationSeparator" w:id="0">
    <w:p w14:paraId="33777ACA" w14:textId="77777777" w:rsidR="00AF6729" w:rsidRPr="00C11F93" w:rsidRDefault="00AF6729">
      <w:pPr>
        <w:spacing w:after="0" w:line="240" w:lineRule="auto"/>
      </w:pPr>
      <w:r w:rsidRPr="00C11F93">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25BA" w14:textId="77777777" w:rsidR="00B13E9A" w:rsidRPr="00C11F93" w:rsidRDefault="00B13E9A" w:rsidP="00004B8F">
    <w:pPr>
      <w:pStyle w:val="Header"/>
    </w:pPr>
    <w:r w:rsidRPr="00C11F93">
      <w:t xml:space="preserve"> </w:t>
    </w:r>
    <w:r w:rsidRPr="00A65714">
      <w:rPr>
        <w:noProof/>
        <w:lang w:eastAsia="ro-RO"/>
      </w:rPr>
      <w:drawing>
        <wp:inline distT="0" distB="0" distL="0" distR="0" wp14:anchorId="30F041F5" wp14:editId="0C1F2B26">
          <wp:extent cx="2176145" cy="609600"/>
          <wp:effectExtent l="0" t="0" r="0" b="0"/>
          <wp:docPr id="1" name="Picture 1" descr="~632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240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609600"/>
                  </a:xfrm>
                  <a:prstGeom prst="rect">
                    <a:avLst/>
                  </a:prstGeom>
                  <a:noFill/>
                  <a:ln>
                    <a:noFill/>
                  </a:ln>
                </pic:spPr>
              </pic:pic>
            </a:graphicData>
          </a:graphic>
        </wp:inline>
      </w:drawing>
    </w:r>
    <w:r w:rsidRPr="00C11F93">
      <w:tab/>
    </w:r>
    <w:r w:rsidRPr="00C11F93">
      <w:tab/>
    </w:r>
    <w:r w:rsidRPr="00C11F93">
      <w:tab/>
    </w:r>
    <w:r w:rsidRPr="00C11F93">
      <w:tab/>
    </w:r>
    <w:r w:rsidRPr="00C11F93">
      <w:tab/>
    </w:r>
    <w:r w:rsidRPr="00C11F93">
      <w:tab/>
    </w:r>
    <w:r w:rsidRPr="00C11F93">
      <w:tab/>
    </w:r>
    <w:r w:rsidRPr="00C11F93">
      <w:tab/>
    </w:r>
    <w:r w:rsidRPr="00C11F93">
      <w:tab/>
    </w:r>
    <w:r w:rsidRPr="00C11F93">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36"/>
      </v:shape>
    </w:pict>
  </w:numPicBullet>
  <w:abstractNum w:abstractNumId="0" w15:restartNumberingAfterBreak="0">
    <w:nsid w:val="153C425F"/>
    <w:multiLevelType w:val="multilevel"/>
    <w:tmpl w:val="FECC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1224A"/>
    <w:multiLevelType w:val="hybridMultilevel"/>
    <w:tmpl w:val="57223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AB28E9"/>
    <w:multiLevelType w:val="multilevel"/>
    <w:tmpl w:val="3CD29D36"/>
    <w:lvl w:ilvl="0">
      <w:start w:val="1"/>
      <w:numFmt w:val="bullet"/>
      <w:lvlText w:val=""/>
      <w:lvlJc w:val="left"/>
      <w:pPr>
        <w:tabs>
          <w:tab w:val="num" w:pos="720"/>
        </w:tabs>
        <w:ind w:left="720" w:hanging="360"/>
      </w:pPr>
      <w:rPr>
        <w:rFonts w:ascii="Wingdings" w:hAnsi="Wingdings" w:hint="default"/>
        <w:color w:val="73737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9C3C3A"/>
    <w:multiLevelType w:val="hybridMultilevel"/>
    <w:tmpl w:val="64C65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31241B"/>
    <w:multiLevelType w:val="hybridMultilevel"/>
    <w:tmpl w:val="AF68CF1C"/>
    <w:lvl w:ilvl="0" w:tplc="66B230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93E"/>
    <w:rsid w:val="000000D1"/>
    <w:rsid w:val="0000019B"/>
    <w:rsid w:val="0000026C"/>
    <w:rsid w:val="00000482"/>
    <w:rsid w:val="000005F3"/>
    <w:rsid w:val="00000EEB"/>
    <w:rsid w:val="00001210"/>
    <w:rsid w:val="00002A08"/>
    <w:rsid w:val="00002FFB"/>
    <w:rsid w:val="0000320B"/>
    <w:rsid w:val="00004224"/>
    <w:rsid w:val="000043C3"/>
    <w:rsid w:val="00004B73"/>
    <w:rsid w:val="00004B8F"/>
    <w:rsid w:val="0000502E"/>
    <w:rsid w:val="000052A7"/>
    <w:rsid w:val="0000537F"/>
    <w:rsid w:val="00005526"/>
    <w:rsid w:val="000065F9"/>
    <w:rsid w:val="000066E5"/>
    <w:rsid w:val="00006978"/>
    <w:rsid w:val="0000700E"/>
    <w:rsid w:val="00007A2A"/>
    <w:rsid w:val="00007BC9"/>
    <w:rsid w:val="00010114"/>
    <w:rsid w:val="0001014F"/>
    <w:rsid w:val="00010323"/>
    <w:rsid w:val="00010AB2"/>
    <w:rsid w:val="00010C2B"/>
    <w:rsid w:val="00010D29"/>
    <w:rsid w:val="000114D2"/>
    <w:rsid w:val="00011CAA"/>
    <w:rsid w:val="00011E3B"/>
    <w:rsid w:val="00012043"/>
    <w:rsid w:val="000121C4"/>
    <w:rsid w:val="00012204"/>
    <w:rsid w:val="0001227F"/>
    <w:rsid w:val="000123C0"/>
    <w:rsid w:val="00012C06"/>
    <w:rsid w:val="000130C7"/>
    <w:rsid w:val="000136F2"/>
    <w:rsid w:val="0001498B"/>
    <w:rsid w:val="00014C7F"/>
    <w:rsid w:val="0001562C"/>
    <w:rsid w:val="00015DFF"/>
    <w:rsid w:val="00016434"/>
    <w:rsid w:val="00016620"/>
    <w:rsid w:val="00016BED"/>
    <w:rsid w:val="00017137"/>
    <w:rsid w:val="00017951"/>
    <w:rsid w:val="000179B0"/>
    <w:rsid w:val="000216B2"/>
    <w:rsid w:val="0002209D"/>
    <w:rsid w:val="000222E3"/>
    <w:rsid w:val="000236B0"/>
    <w:rsid w:val="00023FF4"/>
    <w:rsid w:val="00024CDC"/>
    <w:rsid w:val="00024EF9"/>
    <w:rsid w:val="000255CF"/>
    <w:rsid w:val="0002590B"/>
    <w:rsid w:val="00025E68"/>
    <w:rsid w:val="00026B11"/>
    <w:rsid w:val="00026D0B"/>
    <w:rsid w:val="00027113"/>
    <w:rsid w:val="0002724E"/>
    <w:rsid w:val="00030344"/>
    <w:rsid w:val="00031AAF"/>
    <w:rsid w:val="000328AC"/>
    <w:rsid w:val="00032A9F"/>
    <w:rsid w:val="0003321B"/>
    <w:rsid w:val="000339AF"/>
    <w:rsid w:val="0003425A"/>
    <w:rsid w:val="00034620"/>
    <w:rsid w:val="000347AA"/>
    <w:rsid w:val="000354F4"/>
    <w:rsid w:val="00035A1F"/>
    <w:rsid w:val="000363A7"/>
    <w:rsid w:val="00036898"/>
    <w:rsid w:val="00037607"/>
    <w:rsid w:val="00037DA4"/>
    <w:rsid w:val="000401A4"/>
    <w:rsid w:val="00040A48"/>
    <w:rsid w:val="00040C12"/>
    <w:rsid w:val="00040C90"/>
    <w:rsid w:val="00040FAB"/>
    <w:rsid w:val="000411B1"/>
    <w:rsid w:val="0004152C"/>
    <w:rsid w:val="00041643"/>
    <w:rsid w:val="000418F4"/>
    <w:rsid w:val="00041CB0"/>
    <w:rsid w:val="00041E3D"/>
    <w:rsid w:val="000426D0"/>
    <w:rsid w:val="000426D6"/>
    <w:rsid w:val="000427DF"/>
    <w:rsid w:val="00042AEC"/>
    <w:rsid w:val="00043595"/>
    <w:rsid w:val="00043EF4"/>
    <w:rsid w:val="00044257"/>
    <w:rsid w:val="000443A3"/>
    <w:rsid w:val="00044645"/>
    <w:rsid w:val="000451DE"/>
    <w:rsid w:val="00045399"/>
    <w:rsid w:val="00045A20"/>
    <w:rsid w:val="00045BD7"/>
    <w:rsid w:val="00046357"/>
    <w:rsid w:val="000468D1"/>
    <w:rsid w:val="00046979"/>
    <w:rsid w:val="000473D3"/>
    <w:rsid w:val="00050255"/>
    <w:rsid w:val="00050755"/>
    <w:rsid w:val="00050801"/>
    <w:rsid w:val="00050CF0"/>
    <w:rsid w:val="00050F30"/>
    <w:rsid w:val="00051355"/>
    <w:rsid w:val="00051636"/>
    <w:rsid w:val="00051DD3"/>
    <w:rsid w:val="00051FB6"/>
    <w:rsid w:val="00052BC2"/>
    <w:rsid w:val="00052FF9"/>
    <w:rsid w:val="00053417"/>
    <w:rsid w:val="00053762"/>
    <w:rsid w:val="00053982"/>
    <w:rsid w:val="0005429B"/>
    <w:rsid w:val="000543D3"/>
    <w:rsid w:val="000546B8"/>
    <w:rsid w:val="0005471E"/>
    <w:rsid w:val="00054835"/>
    <w:rsid w:val="00054E27"/>
    <w:rsid w:val="00054F71"/>
    <w:rsid w:val="00055031"/>
    <w:rsid w:val="0005526B"/>
    <w:rsid w:val="000556AF"/>
    <w:rsid w:val="000557B4"/>
    <w:rsid w:val="00055AD8"/>
    <w:rsid w:val="00056112"/>
    <w:rsid w:val="0005642F"/>
    <w:rsid w:val="00056A11"/>
    <w:rsid w:val="00056B5C"/>
    <w:rsid w:val="00056BA0"/>
    <w:rsid w:val="000570DB"/>
    <w:rsid w:val="00057F40"/>
    <w:rsid w:val="000607B4"/>
    <w:rsid w:val="00060BAD"/>
    <w:rsid w:val="00060C9A"/>
    <w:rsid w:val="000614F3"/>
    <w:rsid w:val="00061951"/>
    <w:rsid w:val="0006255D"/>
    <w:rsid w:val="0006314C"/>
    <w:rsid w:val="0006387F"/>
    <w:rsid w:val="00063FF8"/>
    <w:rsid w:val="00064046"/>
    <w:rsid w:val="000648FA"/>
    <w:rsid w:val="00064CE4"/>
    <w:rsid w:val="000651F2"/>
    <w:rsid w:val="000654BF"/>
    <w:rsid w:val="0006640A"/>
    <w:rsid w:val="0006647F"/>
    <w:rsid w:val="0006656E"/>
    <w:rsid w:val="00066D64"/>
    <w:rsid w:val="0006729E"/>
    <w:rsid w:val="00067339"/>
    <w:rsid w:val="00067887"/>
    <w:rsid w:val="00070A97"/>
    <w:rsid w:val="00070DBB"/>
    <w:rsid w:val="00070EBE"/>
    <w:rsid w:val="00071027"/>
    <w:rsid w:val="000712F2"/>
    <w:rsid w:val="0007142D"/>
    <w:rsid w:val="00071707"/>
    <w:rsid w:val="00071816"/>
    <w:rsid w:val="0007292A"/>
    <w:rsid w:val="0007298B"/>
    <w:rsid w:val="00072D8C"/>
    <w:rsid w:val="00073C81"/>
    <w:rsid w:val="00073D83"/>
    <w:rsid w:val="00073E9B"/>
    <w:rsid w:val="00074A09"/>
    <w:rsid w:val="00074E91"/>
    <w:rsid w:val="00075241"/>
    <w:rsid w:val="00075548"/>
    <w:rsid w:val="000755F5"/>
    <w:rsid w:val="0007560C"/>
    <w:rsid w:val="00075756"/>
    <w:rsid w:val="00075A0F"/>
    <w:rsid w:val="00075C45"/>
    <w:rsid w:val="000764F4"/>
    <w:rsid w:val="00076C2B"/>
    <w:rsid w:val="000772CB"/>
    <w:rsid w:val="0007751B"/>
    <w:rsid w:val="00077552"/>
    <w:rsid w:val="00077EB9"/>
    <w:rsid w:val="00080129"/>
    <w:rsid w:val="00080191"/>
    <w:rsid w:val="000803E1"/>
    <w:rsid w:val="0008196D"/>
    <w:rsid w:val="00081A13"/>
    <w:rsid w:val="00081AED"/>
    <w:rsid w:val="00081DF1"/>
    <w:rsid w:val="00082040"/>
    <w:rsid w:val="00082270"/>
    <w:rsid w:val="00082987"/>
    <w:rsid w:val="000838F3"/>
    <w:rsid w:val="00083903"/>
    <w:rsid w:val="00083C27"/>
    <w:rsid w:val="00083DA8"/>
    <w:rsid w:val="00085462"/>
    <w:rsid w:val="00085BEF"/>
    <w:rsid w:val="00085DAB"/>
    <w:rsid w:val="0008687B"/>
    <w:rsid w:val="00086B88"/>
    <w:rsid w:val="000876E5"/>
    <w:rsid w:val="00087D23"/>
    <w:rsid w:val="000904B2"/>
    <w:rsid w:val="000907E5"/>
    <w:rsid w:val="00090836"/>
    <w:rsid w:val="00090A76"/>
    <w:rsid w:val="0009112F"/>
    <w:rsid w:val="000929DA"/>
    <w:rsid w:val="00092C87"/>
    <w:rsid w:val="0009365A"/>
    <w:rsid w:val="0009473A"/>
    <w:rsid w:val="00094DC7"/>
    <w:rsid w:val="000955ED"/>
    <w:rsid w:val="00095969"/>
    <w:rsid w:val="00095A5D"/>
    <w:rsid w:val="00096B74"/>
    <w:rsid w:val="000976EF"/>
    <w:rsid w:val="00097A4D"/>
    <w:rsid w:val="00097B7E"/>
    <w:rsid w:val="00097C9C"/>
    <w:rsid w:val="000A007A"/>
    <w:rsid w:val="000A031E"/>
    <w:rsid w:val="000A0326"/>
    <w:rsid w:val="000A05ED"/>
    <w:rsid w:val="000A06D9"/>
    <w:rsid w:val="000A0B68"/>
    <w:rsid w:val="000A128D"/>
    <w:rsid w:val="000A1520"/>
    <w:rsid w:val="000A1589"/>
    <w:rsid w:val="000A1771"/>
    <w:rsid w:val="000A1958"/>
    <w:rsid w:val="000A29E2"/>
    <w:rsid w:val="000A2D91"/>
    <w:rsid w:val="000A3148"/>
    <w:rsid w:val="000A3DEA"/>
    <w:rsid w:val="000A425C"/>
    <w:rsid w:val="000A4603"/>
    <w:rsid w:val="000A48A5"/>
    <w:rsid w:val="000A4C7B"/>
    <w:rsid w:val="000A4D73"/>
    <w:rsid w:val="000A4F57"/>
    <w:rsid w:val="000A5056"/>
    <w:rsid w:val="000A51A8"/>
    <w:rsid w:val="000A5A28"/>
    <w:rsid w:val="000A6887"/>
    <w:rsid w:val="000A6EE3"/>
    <w:rsid w:val="000A6FED"/>
    <w:rsid w:val="000A701D"/>
    <w:rsid w:val="000A72B3"/>
    <w:rsid w:val="000A75D8"/>
    <w:rsid w:val="000A76C8"/>
    <w:rsid w:val="000A7B13"/>
    <w:rsid w:val="000A7F58"/>
    <w:rsid w:val="000A7FA7"/>
    <w:rsid w:val="000B0EB3"/>
    <w:rsid w:val="000B13E9"/>
    <w:rsid w:val="000B142E"/>
    <w:rsid w:val="000B15C9"/>
    <w:rsid w:val="000B1E36"/>
    <w:rsid w:val="000B1ED3"/>
    <w:rsid w:val="000B20A9"/>
    <w:rsid w:val="000B2FD6"/>
    <w:rsid w:val="000B2FFF"/>
    <w:rsid w:val="000B35C5"/>
    <w:rsid w:val="000B383A"/>
    <w:rsid w:val="000B3AAB"/>
    <w:rsid w:val="000B3CB6"/>
    <w:rsid w:val="000B3E4E"/>
    <w:rsid w:val="000B4183"/>
    <w:rsid w:val="000B491D"/>
    <w:rsid w:val="000B4A97"/>
    <w:rsid w:val="000B513D"/>
    <w:rsid w:val="000B5D6B"/>
    <w:rsid w:val="000B62CD"/>
    <w:rsid w:val="000B6658"/>
    <w:rsid w:val="000B672B"/>
    <w:rsid w:val="000B6F6F"/>
    <w:rsid w:val="000B73BD"/>
    <w:rsid w:val="000B7D1B"/>
    <w:rsid w:val="000B7FBE"/>
    <w:rsid w:val="000C067D"/>
    <w:rsid w:val="000C0DB0"/>
    <w:rsid w:val="000C1426"/>
    <w:rsid w:val="000C17E6"/>
    <w:rsid w:val="000C19AA"/>
    <w:rsid w:val="000C1E85"/>
    <w:rsid w:val="000C1F4F"/>
    <w:rsid w:val="000C24D8"/>
    <w:rsid w:val="000C2C03"/>
    <w:rsid w:val="000C36A7"/>
    <w:rsid w:val="000C37A2"/>
    <w:rsid w:val="000C394F"/>
    <w:rsid w:val="000C4669"/>
    <w:rsid w:val="000C506C"/>
    <w:rsid w:val="000C6189"/>
    <w:rsid w:val="000C6D32"/>
    <w:rsid w:val="000C715B"/>
    <w:rsid w:val="000D0028"/>
    <w:rsid w:val="000D034C"/>
    <w:rsid w:val="000D0EC8"/>
    <w:rsid w:val="000D1516"/>
    <w:rsid w:val="000D1708"/>
    <w:rsid w:val="000D1775"/>
    <w:rsid w:val="000D1BC3"/>
    <w:rsid w:val="000D22A7"/>
    <w:rsid w:val="000D26C0"/>
    <w:rsid w:val="000D334F"/>
    <w:rsid w:val="000D3F95"/>
    <w:rsid w:val="000D3FA0"/>
    <w:rsid w:val="000D440A"/>
    <w:rsid w:val="000D49AE"/>
    <w:rsid w:val="000D4B01"/>
    <w:rsid w:val="000D4E6B"/>
    <w:rsid w:val="000D4E7E"/>
    <w:rsid w:val="000D524B"/>
    <w:rsid w:val="000D6901"/>
    <w:rsid w:val="000D6E6C"/>
    <w:rsid w:val="000D756C"/>
    <w:rsid w:val="000D75C8"/>
    <w:rsid w:val="000D79C0"/>
    <w:rsid w:val="000E0419"/>
    <w:rsid w:val="000E04E2"/>
    <w:rsid w:val="000E08FB"/>
    <w:rsid w:val="000E128B"/>
    <w:rsid w:val="000E1335"/>
    <w:rsid w:val="000E1ACA"/>
    <w:rsid w:val="000E1B2D"/>
    <w:rsid w:val="000E21EE"/>
    <w:rsid w:val="000E3780"/>
    <w:rsid w:val="000E398C"/>
    <w:rsid w:val="000E43B0"/>
    <w:rsid w:val="000E5236"/>
    <w:rsid w:val="000E5744"/>
    <w:rsid w:val="000E5960"/>
    <w:rsid w:val="000E5E10"/>
    <w:rsid w:val="000E6C17"/>
    <w:rsid w:val="000E6C68"/>
    <w:rsid w:val="000E70A7"/>
    <w:rsid w:val="000E7A31"/>
    <w:rsid w:val="000E7F73"/>
    <w:rsid w:val="000F0116"/>
    <w:rsid w:val="000F019C"/>
    <w:rsid w:val="000F0530"/>
    <w:rsid w:val="000F0589"/>
    <w:rsid w:val="000F0D57"/>
    <w:rsid w:val="000F0DA0"/>
    <w:rsid w:val="000F10F3"/>
    <w:rsid w:val="000F2908"/>
    <w:rsid w:val="000F31CF"/>
    <w:rsid w:val="000F3E5F"/>
    <w:rsid w:val="000F49C5"/>
    <w:rsid w:val="000F5181"/>
    <w:rsid w:val="000F5F6C"/>
    <w:rsid w:val="000F5F94"/>
    <w:rsid w:val="000F6374"/>
    <w:rsid w:val="000F677A"/>
    <w:rsid w:val="000F6FF7"/>
    <w:rsid w:val="000F7D66"/>
    <w:rsid w:val="001002EE"/>
    <w:rsid w:val="001009BB"/>
    <w:rsid w:val="00101A47"/>
    <w:rsid w:val="00102224"/>
    <w:rsid w:val="0010324A"/>
    <w:rsid w:val="001034CB"/>
    <w:rsid w:val="00103772"/>
    <w:rsid w:val="00103968"/>
    <w:rsid w:val="00103A7D"/>
    <w:rsid w:val="001042B1"/>
    <w:rsid w:val="001043AC"/>
    <w:rsid w:val="001047C9"/>
    <w:rsid w:val="00104CE9"/>
    <w:rsid w:val="00105067"/>
    <w:rsid w:val="001056CA"/>
    <w:rsid w:val="00105B28"/>
    <w:rsid w:val="00107057"/>
    <w:rsid w:val="00107398"/>
    <w:rsid w:val="00107632"/>
    <w:rsid w:val="00111BF1"/>
    <w:rsid w:val="001126EF"/>
    <w:rsid w:val="001128F6"/>
    <w:rsid w:val="00112F33"/>
    <w:rsid w:val="00113768"/>
    <w:rsid w:val="001140EA"/>
    <w:rsid w:val="0011538A"/>
    <w:rsid w:val="00115928"/>
    <w:rsid w:val="00115969"/>
    <w:rsid w:val="00116476"/>
    <w:rsid w:val="00116C79"/>
    <w:rsid w:val="00116F50"/>
    <w:rsid w:val="001172E5"/>
    <w:rsid w:val="001175EB"/>
    <w:rsid w:val="00117B01"/>
    <w:rsid w:val="00120507"/>
    <w:rsid w:val="001205A1"/>
    <w:rsid w:val="001209DE"/>
    <w:rsid w:val="00120C79"/>
    <w:rsid w:val="00120E14"/>
    <w:rsid w:val="001213A6"/>
    <w:rsid w:val="001213CB"/>
    <w:rsid w:val="001215B2"/>
    <w:rsid w:val="00122996"/>
    <w:rsid w:val="00122CF8"/>
    <w:rsid w:val="00123DEB"/>
    <w:rsid w:val="001240AE"/>
    <w:rsid w:val="001247A3"/>
    <w:rsid w:val="0012489B"/>
    <w:rsid w:val="00124F59"/>
    <w:rsid w:val="00124FBF"/>
    <w:rsid w:val="00124FE8"/>
    <w:rsid w:val="001251CA"/>
    <w:rsid w:val="001252EE"/>
    <w:rsid w:val="001258D0"/>
    <w:rsid w:val="00125C31"/>
    <w:rsid w:val="00125CD6"/>
    <w:rsid w:val="00125E89"/>
    <w:rsid w:val="00127DA8"/>
    <w:rsid w:val="00127EEA"/>
    <w:rsid w:val="0013010A"/>
    <w:rsid w:val="0013028C"/>
    <w:rsid w:val="00130484"/>
    <w:rsid w:val="00130729"/>
    <w:rsid w:val="00131050"/>
    <w:rsid w:val="0013116B"/>
    <w:rsid w:val="00131B72"/>
    <w:rsid w:val="0013224D"/>
    <w:rsid w:val="001326F0"/>
    <w:rsid w:val="0013309A"/>
    <w:rsid w:val="001336BC"/>
    <w:rsid w:val="001346C4"/>
    <w:rsid w:val="00135335"/>
    <w:rsid w:val="00135E86"/>
    <w:rsid w:val="001363B2"/>
    <w:rsid w:val="001374C5"/>
    <w:rsid w:val="00137AB9"/>
    <w:rsid w:val="001414BA"/>
    <w:rsid w:val="001424A0"/>
    <w:rsid w:val="00142E24"/>
    <w:rsid w:val="00143256"/>
    <w:rsid w:val="00143618"/>
    <w:rsid w:val="0014397C"/>
    <w:rsid w:val="00144A11"/>
    <w:rsid w:val="0014523B"/>
    <w:rsid w:val="00146143"/>
    <w:rsid w:val="001466EB"/>
    <w:rsid w:val="001469A6"/>
    <w:rsid w:val="0014704C"/>
    <w:rsid w:val="0014751B"/>
    <w:rsid w:val="0014766F"/>
    <w:rsid w:val="0014793A"/>
    <w:rsid w:val="00147D09"/>
    <w:rsid w:val="001509CE"/>
    <w:rsid w:val="00150D95"/>
    <w:rsid w:val="00151919"/>
    <w:rsid w:val="00151AEE"/>
    <w:rsid w:val="00151EDF"/>
    <w:rsid w:val="00151F54"/>
    <w:rsid w:val="00152EA4"/>
    <w:rsid w:val="00153180"/>
    <w:rsid w:val="00153A41"/>
    <w:rsid w:val="00153B94"/>
    <w:rsid w:val="00153F1E"/>
    <w:rsid w:val="0015427E"/>
    <w:rsid w:val="00154299"/>
    <w:rsid w:val="001542E9"/>
    <w:rsid w:val="00154460"/>
    <w:rsid w:val="001546A2"/>
    <w:rsid w:val="001550B6"/>
    <w:rsid w:val="0015538C"/>
    <w:rsid w:val="0015548C"/>
    <w:rsid w:val="0015574B"/>
    <w:rsid w:val="001558BD"/>
    <w:rsid w:val="00155BFD"/>
    <w:rsid w:val="001566A2"/>
    <w:rsid w:val="00157151"/>
    <w:rsid w:val="001571ED"/>
    <w:rsid w:val="00157527"/>
    <w:rsid w:val="00157579"/>
    <w:rsid w:val="00157E01"/>
    <w:rsid w:val="00157E02"/>
    <w:rsid w:val="0016087F"/>
    <w:rsid w:val="00160A97"/>
    <w:rsid w:val="00160E4F"/>
    <w:rsid w:val="001612F4"/>
    <w:rsid w:val="00161910"/>
    <w:rsid w:val="0016202B"/>
    <w:rsid w:val="0016216D"/>
    <w:rsid w:val="0016284B"/>
    <w:rsid w:val="00162CBC"/>
    <w:rsid w:val="001636D7"/>
    <w:rsid w:val="00163791"/>
    <w:rsid w:val="00163B1B"/>
    <w:rsid w:val="00163D82"/>
    <w:rsid w:val="00163DE5"/>
    <w:rsid w:val="00164B06"/>
    <w:rsid w:val="00164D3C"/>
    <w:rsid w:val="00165396"/>
    <w:rsid w:val="00166190"/>
    <w:rsid w:val="001670FE"/>
    <w:rsid w:val="0016738A"/>
    <w:rsid w:val="00167548"/>
    <w:rsid w:val="00167663"/>
    <w:rsid w:val="00167F89"/>
    <w:rsid w:val="0017022B"/>
    <w:rsid w:val="00170250"/>
    <w:rsid w:val="00170631"/>
    <w:rsid w:val="0017104B"/>
    <w:rsid w:val="00171987"/>
    <w:rsid w:val="00171B2D"/>
    <w:rsid w:val="00171B6A"/>
    <w:rsid w:val="00171F45"/>
    <w:rsid w:val="0017238A"/>
    <w:rsid w:val="001744DA"/>
    <w:rsid w:val="001749FF"/>
    <w:rsid w:val="00174E73"/>
    <w:rsid w:val="00174E86"/>
    <w:rsid w:val="001752C8"/>
    <w:rsid w:val="0017545F"/>
    <w:rsid w:val="001758A8"/>
    <w:rsid w:val="00175918"/>
    <w:rsid w:val="00176043"/>
    <w:rsid w:val="00176786"/>
    <w:rsid w:val="0017693C"/>
    <w:rsid w:val="00177376"/>
    <w:rsid w:val="00177ADA"/>
    <w:rsid w:val="0018034E"/>
    <w:rsid w:val="001807A7"/>
    <w:rsid w:val="001808C2"/>
    <w:rsid w:val="00180C9D"/>
    <w:rsid w:val="0018134D"/>
    <w:rsid w:val="00181792"/>
    <w:rsid w:val="00181AB2"/>
    <w:rsid w:val="00181C9C"/>
    <w:rsid w:val="001829A1"/>
    <w:rsid w:val="00182DAC"/>
    <w:rsid w:val="00183193"/>
    <w:rsid w:val="0018334E"/>
    <w:rsid w:val="001835CA"/>
    <w:rsid w:val="001839B6"/>
    <w:rsid w:val="00183C50"/>
    <w:rsid w:val="00184360"/>
    <w:rsid w:val="001844AA"/>
    <w:rsid w:val="001849B1"/>
    <w:rsid w:val="00184A2E"/>
    <w:rsid w:val="00184CB2"/>
    <w:rsid w:val="00184DCA"/>
    <w:rsid w:val="001851A3"/>
    <w:rsid w:val="00185B8C"/>
    <w:rsid w:val="00185C46"/>
    <w:rsid w:val="00185DA6"/>
    <w:rsid w:val="00186F6F"/>
    <w:rsid w:val="00187681"/>
    <w:rsid w:val="001902E5"/>
    <w:rsid w:val="00190C1E"/>
    <w:rsid w:val="00191159"/>
    <w:rsid w:val="00191AA9"/>
    <w:rsid w:val="00191EA2"/>
    <w:rsid w:val="0019230F"/>
    <w:rsid w:val="00192656"/>
    <w:rsid w:val="00192A17"/>
    <w:rsid w:val="00192D05"/>
    <w:rsid w:val="00193400"/>
    <w:rsid w:val="001940D4"/>
    <w:rsid w:val="00194408"/>
    <w:rsid w:val="001946A9"/>
    <w:rsid w:val="00195BD8"/>
    <w:rsid w:val="00195C55"/>
    <w:rsid w:val="00195C7E"/>
    <w:rsid w:val="00195DBA"/>
    <w:rsid w:val="001963B3"/>
    <w:rsid w:val="00196C0A"/>
    <w:rsid w:val="00196D10"/>
    <w:rsid w:val="00196D39"/>
    <w:rsid w:val="001978C8"/>
    <w:rsid w:val="00197A59"/>
    <w:rsid w:val="00197BE9"/>
    <w:rsid w:val="00197C24"/>
    <w:rsid w:val="00197D31"/>
    <w:rsid w:val="00197FD7"/>
    <w:rsid w:val="001A027C"/>
    <w:rsid w:val="001A03A9"/>
    <w:rsid w:val="001A045B"/>
    <w:rsid w:val="001A0674"/>
    <w:rsid w:val="001A0766"/>
    <w:rsid w:val="001A10D2"/>
    <w:rsid w:val="001A193E"/>
    <w:rsid w:val="001A202F"/>
    <w:rsid w:val="001A20A0"/>
    <w:rsid w:val="001A24D3"/>
    <w:rsid w:val="001A25F3"/>
    <w:rsid w:val="001A31D3"/>
    <w:rsid w:val="001A31E3"/>
    <w:rsid w:val="001A39D5"/>
    <w:rsid w:val="001A3BBA"/>
    <w:rsid w:val="001A4AB7"/>
    <w:rsid w:val="001A55E2"/>
    <w:rsid w:val="001A6342"/>
    <w:rsid w:val="001A667E"/>
    <w:rsid w:val="001A7560"/>
    <w:rsid w:val="001A75D5"/>
    <w:rsid w:val="001A7B36"/>
    <w:rsid w:val="001A7BCF"/>
    <w:rsid w:val="001A7D75"/>
    <w:rsid w:val="001B011E"/>
    <w:rsid w:val="001B0DFD"/>
    <w:rsid w:val="001B1BF3"/>
    <w:rsid w:val="001B1F7F"/>
    <w:rsid w:val="001B233C"/>
    <w:rsid w:val="001B42DD"/>
    <w:rsid w:val="001B436F"/>
    <w:rsid w:val="001B4397"/>
    <w:rsid w:val="001B4AAA"/>
    <w:rsid w:val="001B4BD9"/>
    <w:rsid w:val="001B4DD4"/>
    <w:rsid w:val="001B513D"/>
    <w:rsid w:val="001B5259"/>
    <w:rsid w:val="001B553E"/>
    <w:rsid w:val="001B5B00"/>
    <w:rsid w:val="001B5E85"/>
    <w:rsid w:val="001B6468"/>
    <w:rsid w:val="001B649A"/>
    <w:rsid w:val="001B64B4"/>
    <w:rsid w:val="001B713A"/>
    <w:rsid w:val="001B766A"/>
    <w:rsid w:val="001B7BA0"/>
    <w:rsid w:val="001B7EF9"/>
    <w:rsid w:val="001C018B"/>
    <w:rsid w:val="001C021C"/>
    <w:rsid w:val="001C026D"/>
    <w:rsid w:val="001C040C"/>
    <w:rsid w:val="001C0562"/>
    <w:rsid w:val="001C13F2"/>
    <w:rsid w:val="001C16B8"/>
    <w:rsid w:val="001C18E1"/>
    <w:rsid w:val="001C19C9"/>
    <w:rsid w:val="001C214B"/>
    <w:rsid w:val="001C2791"/>
    <w:rsid w:val="001C27F5"/>
    <w:rsid w:val="001C313C"/>
    <w:rsid w:val="001C34B8"/>
    <w:rsid w:val="001C34D1"/>
    <w:rsid w:val="001C3ADC"/>
    <w:rsid w:val="001C40EF"/>
    <w:rsid w:val="001C44A8"/>
    <w:rsid w:val="001C4A9B"/>
    <w:rsid w:val="001C4BEF"/>
    <w:rsid w:val="001C4F69"/>
    <w:rsid w:val="001C5740"/>
    <w:rsid w:val="001C5A5B"/>
    <w:rsid w:val="001C5E5B"/>
    <w:rsid w:val="001C618B"/>
    <w:rsid w:val="001C6B1C"/>
    <w:rsid w:val="001C6F63"/>
    <w:rsid w:val="001C7457"/>
    <w:rsid w:val="001C7C59"/>
    <w:rsid w:val="001C7CB1"/>
    <w:rsid w:val="001D003C"/>
    <w:rsid w:val="001D03D6"/>
    <w:rsid w:val="001D0469"/>
    <w:rsid w:val="001D063A"/>
    <w:rsid w:val="001D07CD"/>
    <w:rsid w:val="001D0927"/>
    <w:rsid w:val="001D0987"/>
    <w:rsid w:val="001D10F4"/>
    <w:rsid w:val="001D1B2B"/>
    <w:rsid w:val="001D1E1A"/>
    <w:rsid w:val="001D2951"/>
    <w:rsid w:val="001D30FD"/>
    <w:rsid w:val="001D3B1B"/>
    <w:rsid w:val="001D41BA"/>
    <w:rsid w:val="001D46D4"/>
    <w:rsid w:val="001D47BE"/>
    <w:rsid w:val="001D4B0E"/>
    <w:rsid w:val="001D4D0D"/>
    <w:rsid w:val="001D4DFF"/>
    <w:rsid w:val="001D4E6B"/>
    <w:rsid w:val="001D6A34"/>
    <w:rsid w:val="001D6D26"/>
    <w:rsid w:val="001D6DA2"/>
    <w:rsid w:val="001D7057"/>
    <w:rsid w:val="001D70E2"/>
    <w:rsid w:val="001D77B7"/>
    <w:rsid w:val="001E047F"/>
    <w:rsid w:val="001E203F"/>
    <w:rsid w:val="001E2259"/>
    <w:rsid w:val="001E27F8"/>
    <w:rsid w:val="001E28E4"/>
    <w:rsid w:val="001E3575"/>
    <w:rsid w:val="001E36D1"/>
    <w:rsid w:val="001E3760"/>
    <w:rsid w:val="001E4B6E"/>
    <w:rsid w:val="001E4E66"/>
    <w:rsid w:val="001E51B3"/>
    <w:rsid w:val="001E5BB3"/>
    <w:rsid w:val="001E6459"/>
    <w:rsid w:val="001E6734"/>
    <w:rsid w:val="001E6B0B"/>
    <w:rsid w:val="001E6DA8"/>
    <w:rsid w:val="001E719F"/>
    <w:rsid w:val="001E7295"/>
    <w:rsid w:val="001E78B1"/>
    <w:rsid w:val="001F013B"/>
    <w:rsid w:val="001F018D"/>
    <w:rsid w:val="001F03C7"/>
    <w:rsid w:val="001F06CD"/>
    <w:rsid w:val="001F07D3"/>
    <w:rsid w:val="001F090D"/>
    <w:rsid w:val="001F1133"/>
    <w:rsid w:val="001F143F"/>
    <w:rsid w:val="001F1D1A"/>
    <w:rsid w:val="001F1DE5"/>
    <w:rsid w:val="001F2300"/>
    <w:rsid w:val="001F23A5"/>
    <w:rsid w:val="001F2A19"/>
    <w:rsid w:val="001F2A69"/>
    <w:rsid w:val="001F2EFC"/>
    <w:rsid w:val="001F32E8"/>
    <w:rsid w:val="001F35EA"/>
    <w:rsid w:val="001F3F0C"/>
    <w:rsid w:val="001F41BA"/>
    <w:rsid w:val="001F4D55"/>
    <w:rsid w:val="001F5CF8"/>
    <w:rsid w:val="001F5F2D"/>
    <w:rsid w:val="001F6094"/>
    <w:rsid w:val="001F60F5"/>
    <w:rsid w:val="001F61A4"/>
    <w:rsid w:val="001F71C3"/>
    <w:rsid w:val="001F72D0"/>
    <w:rsid w:val="001F7B0F"/>
    <w:rsid w:val="001F7D3C"/>
    <w:rsid w:val="0020022C"/>
    <w:rsid w:val="002006C4"/>
    <w:rsid w:val="00200845"/>
    <w:rsid w:val="002012AA"/>
    <w:rsid w:val="00201647"/>
    <w:rsid w:val="00201736"/>
    <w:rsid w:val="00201975"/>
    <w:rsid w:val="00201C59"/>
    <w:rsid w:val="00202316"/>
    <w:rsid w:val="00202910"/>
    <w:rsid w:val="00202CA9"/>
    <w:rsid w:val="00203161"/>
    <w:rsid w:val="00203F4E"/>
    <w:rsid w:val="002041AD"/>
    <w:rsid w:val="00204549"/>
    <w:rsid w:val="00204BC4"/>
    <w:rsid w:val="00204F46"/>
    <w:rsid w:val="002060C1"/>
    <w:rsid w:val="0020699F"/>
    <w:rsid w:val="00207153"/>
    <w:rsid w:val="00207770"/>
    <w:rsid w:val="00207899"/>
    <w:rsid w:val="00207E3B"/>
    <w:rsid w:val="00207FF6"/>
    <w:rsid w:val="00210FD3"/>
    <w:rsid w:val="0021163C"/>
    <w:rsid w:val="00211666"/>
    <w:rsid w:val="00211A1D"/>
    <w:rsid w:val="00211C59"/>
    <w:rsid w:val="002121C9"/>
    <w:rsid w:val="002122E2"/>
    <w:rsid w:val="002123BE"/>
    <w:rsid w:val="00212AD8"/>
    <w:rsid w:val="002131B1"/>
    <w:rsid w:val="00214763"/>
    <w:rsid w:val="00216AB4"/>
    <w:rsid w:val="002175EE"/>
    <w:rsid w:val="0022002E"/>
    <w:rsid w:val="002213D1"/>
    <w:rsid w:val="002216E1"/>
    <w:rsid w:val="00221FBD"/>
    <w:rsid w:val="0022246D"/>
    <w:rsid w:val="00222559"/>
    <w:rsid w:val="002226F1"/>
    <w:rsid w:val="00222849"/>
    <w:rsid w:val="00223257"/>
    <w:rsid w:val="002233C6"/>
    <w:rsid w:val="0022468B"/>
    <w:rsid w:val="00224F3F"/>
    <w:rsid w:val="00225391"/>
    <w:rsid w:val="00225857"/>
    <w:rsid w:val="00225D9B"/>
    <w:rsid w:val="00226826"/>
    <w:rsid w:val="00227AF8"/>
    <w:rsid w:val="00227E3A"/>
    <w:rsid w:val="0023063B"/>
    <w:rsid w:val="002310A3"/>
    <w:rsid w:val="002329B9"/>
    <w:rsid w:val="00232C44"/>
    <w:rsid w:val="00232C80"/>
    <w:rsid w:val="00232FFB"/>
    <w:rsid w:val="002330A1"/>
    <w:rsid w:val="00233520"/>
    <w:rsid w:val="00233BF9"/>
    <w:rsid w:val="002340DA"/>
    <w:rsid w:val="00234690"/>
    <w:rsid w:val="002347DE"/>
    <w:rsid w:val="0023482E"/>
    <w:rsid w:val="00235A05"/>
    <w:rsid w:val="00235E73"/>
    <w:rsid w:val="002360E7"/>
    <w:rsid w:val="0023618E"/>
    <w:rsid w:val="00236A0F"/>
    <w:rsid w:val="00236B67"/>
    <w:rsid w:val="00236F47"/>
    <w:rsid w:val="002370CF"/>
    <w:rsid w:val="00237F99"/>
    <w:rsid w:val="00240954"/>
    <w:rsid w:val="0024096A"/>
    <w:rsid w:val="002409CE"/>
    <w:rsid w:val="00240C97"/>
    <w:rsid w:val="002410D9"/>
    <w:rsid w:val="00241545"/>
    <w:rsid w:val="00241C38"/>
    <w:rsid w:val="0024234F"/>
    <w:rsid w:val="002426E6"/>
    <w:rsid w:val="002426F9"/>
    <w:rsid w:val="00242B22"/>
    <w:rsid w:val="00243987"/>
    <w:rsid w:val="00243D6D"/>
    <w:rsid w:val="002443DC"/>
    <w:rsid w:val="002448D9"/>
    <w:rsid w:val="00244A94"/>
    <w:rsid w:val="00244BBE"/>
    <w:rsid w:val="0024523A"/>
    <w:rsid w:val="002452CB"/>
    <w:rsid w:val="0024551D"/>
    <w:rsid w:val="00245715"/>
    <w:rsid w:val="00245752"/>
    <w:rsid w:val="002458E7"/>
    <w:rsid w:val="0024661F"/>
    <w:rsid w:val="00246EA2"/>
    <w:rsid w:val="0025030F"/>
    <w:rsid w:val="00250320"/>
    <w:rsid w:val="00250486"/>
    <w:rsid w:val="00250491"/>
    <w:rsid w:val="0025138B"/>
    <w:rsid w:val="002513F0"/>
    <w:rsid w:val="00251D98"/>
    <w:rsid w:val="00252514"/>
    <w:rsid w:val="00252CB1"/>
    <w:rsid w:val="00252E62"/>
    <w:rsid w:val="00253017"/>
    <w:rsid w:val="00253576"/>
    <w:rsid w:val="00253911"/>
    <w:rsid w:val="00253972"/>
    <w:rsid w:val="00254F0A"/>
    <w:rsid w:val="002557F3"/>
    <w:rsid w:val="0025620E"/>
    <w:rsid w:val="00256772"/>
    <w:rsid w:val="00256A61"/>
    <w:rsid w:val="00256AF8"/>
    <w:rsid w:val="00256F75"/>
    <w:rsid w:val="00257CC5"/>
    <w:rsid w:val="00260526"/>
    <w:rsid w:val="002612AD"/>
    <w:rsid w:val="0026242A"/>
    <w:rsid w:val="002627A9"/>
    <w:rsid w:val="00262AF0"/>
    <w:rsid w:val="00262C1A"/>
    <w:rsid w:val="00262F19"/>
    <w:rsid w:val="00263113"/>
    <w:rsid w:val="002635C6"/>
    <w:rsid w:val="00263695"/>
    <w:rsid w:val="002636ED"/>
    <w:rsid w:val="002638A8"/>
    <w:rsid w:val="00263BBB"/>
    <w:rsid w:val="00264A9B"/>
    <w:rsid w:val="00264DA4"/>
    <w:rsid w:val="0026509E"/>
    <w:rsid w:val="002650E1"/>
    <w:rsid w:val="00265141"/>
    <w:rsid w:val="00265BBA"/>
    <w:rsid w:val="00266082"/>
    <w:rsid w:val="0026687B"/>
    <w:rsid w:val="00266A5C"/>
    <w:rsid w:val="00266ADD"/>
    <w:rsid w:val="002673F8"/>
    <w:rsid w:val="0026784C"/>
    <w:rsid w:val="0027021B"/>
    <w:rsid w:val="002710AD"/>
    <w:rsid w:val="00271DDD"/>
    <w:rsid w:val="00271F14"/>
    <w:rsid w:val="002720B3"/>
    <w:rsid w:val="00273475"/>
    <w:rsid w:val="00274015"/>
    <w:rsid w:val="002742D5"/>
    <w:rsid w:val="002747ED"/>
    <w:rsid w:val="00274A98"/>
    <w:rsid w:val="00274F3A"/>
    <w:rsid w:val="00274F56"/>
    <w:rsid w:val="00275034"/>
    <w:rsid w:val="00275093"/>
    <w:rsid w:val="002750EA"/>
    <w:rsid w:val="002753DD"/>
    <w:rsid w:val="00276230"/>
    <w:rsid w:val="002767F4"/>
    <w:rsid w:val="00276C12"/>
    <w:rsid w:val="002775A0"/>
    <w:rsid w:val="002776C0"/>
    <w:rsid w:val="00277B4C"/>
    <w:rsid w:val="00277F03"/>
    <w:rsid w:val="00280025"/>
    <w:rsid w:val="00280F20"/>
    <w:rsid w:val="0028124B"/>
    <w:rsid w:val="002812DB"/>
    <w:rsid w:val="00281633"/>
    <w:rsid w:val="00281CE4"/>
    <w:rsid w:val="00282047"/>
    <w:rsid w:val="0028230C"/>
    <w:rsid w:val="00282529"/>
    <w:rsid w:val="00282581"/>
    <w:rsid w:val="0028264E"/>
    <w:rsid w:val="00282933"/>
    <w:rsid w:val="0028304A"/>
    <w:rsid w:val="0028307B"/>
    <w:rsid w:val="00283C88"/>
    <w:rsid w:val="00283E89"/>
    <w:rsid w:val="0028452C"/>
    <w:rsid w:val="00284813"/>
    <w:rsid w:val="00284F8E"/>
    <w:rsid w:val="00285066"/>
    <w:rsid w:val="0028552E"/>
    <w:rsid w:val="00285937"/>
    <w:rsid w:val="00287061"/>
    <w:rsid w:val="002872BF"/>
    <w:rsid w:val="0029046C"/>
    <w:rsid w:val="002905B9"/>
    <w:rsid w:val="00290639"/>
    <w:rsid w:val="0029083C"/>
    <w:rsid w:val="00290BAA"/>
    <w:rsid w:val="00290FE1"/>
    <w:rsid w:val="0029110A"/>
    <w:rsid w:val="0029111C"/>
    <w:rsid w:val="00291275"/>
    <w:rsid w:val="0029173D"/>
    <w:rsid w:val="00292D1D"/>
    <w:rsid w:val="00293177"/>
    <w:rsid w:val="00293439"/>
    <w:rsid w:val="00293C9E"/>
    <w:rsid w:val="00293EAA"/>
    <w:rsid w:val="0029493F"/>
    <w:rsid w:val="00294A5E"/>
    <w:rsid w:val="00295886"/>
    <w:rsid w:val="002962F7"/>
    <w:rsid w:val="002963A8"/>
    <w:rsid w:val="00296486"/>
    <w:rsid w:val="00296A07"/>
    <w:rsid w:val="00297416"/>
    <w:rsid w:val="00297BAC"/>
    <w:rsid w:val="00297C09"/>
    <w:rsid w:val="002A037F"/>
    <w:rsid w:val="002A0681"/>
    <w:rsid w:val="002A0CD2"/>
    <w:rsid w:val="002A150B"/>
    <w:rsid w:val="002A168B"/>
    <w:rsid w:val="002A186C"/>
    <w:rsid w:val="002A222E"/>
    <w:rsid w:val="002A2C5B"/>
    <w:rsid w:val="002A2C5E"/>
    <w:rsid w:val="002A309D"/>
    <w:rsid w:val="002A3641"/>
    <w:rsid w:val="002A369A"/>
    <w:rsid w:val="002A3912"/>
    <w:rsid w:val="002A42BE"/>
    <w:rsid w:val="002A4444"/>
    <w:rsid w:val="002A4734"/>
    <w:rsid w:val="002A483E"/>
    <w:rsid w:val="002A4B07"/>
    <w:rsid w:val="002A5780"/>
    <w:rsid w:val="002A5A85"/>
    <w:rsid w:val="002A5ADB"/>
    <w:rsid w:val="002A5C3E"/>
    <w:rsid w:val="002A6277"/>
    <w:rsid w:val="002A6601"/>
    <w:rsid w:val="002A6676"/>
    <w:rsid w:val="002A72D0"/>
    <w:rsid w:val="002A7688"/>
    <w:rsid w:val="002A7742"/>
    <w:rsid w:val="002B112A"/>
    <w:rsid w:val="002B1131"/>
    <w:rsid w:val="002B1299"/>
    <w:rsid w:val="002B1664"/>
    <w:rsid w:val="002B1928"/>
    <w:rsid w:val="002B1B89"/>
    <w:rsid w:val="002B1E6B"/>
    <w:rsid w:val="002B20FF"/>
    <w:rsid w:val="002B22D6"/>
    <w:rsid w:val="002B2497"/>
    <w:rsid w:val="002B309A"/>
    <w:rsid w:val="002B37CE"/>
    <w:rsid w:val="002B39E3"/>
    <w:rsid w:val="002B3F74"/>
    <w:rsid w:val="002B41B8"/>
    <w:rsid w:val="002B41C6"/>
    <w:rsid w:val="002B4252"/>
    <w:rsid w:val="002B4292"/>
    <w:rsid w:val="002B44A9"/>
    <w:rsid w:val="002B46CE"/>
    <w:rsid w:val="002B4884"/>
    <w:rsid w:val="002B561B"/>
    <w:rsid w:val="002B5E98"/>
    <w:rsid w:val="002B6352"/>
    <w:rsid w:val="002B66AF"/>
    <w:rsid w:val="002B6764"/>
    <w:rsid w:val="002B6F4C"/>
    <w:rsid w:val="002B7B85"/>
    <w:rsid w:val="002B7E03"/>
    <w:rsid w:val="002B7EA0"/>
    <w:rsid w:val="002C06F8"/>
    <w:rsid w:val="002C0A2F"/>
    <w:rsid w:val="002C1076"/>
    <w:rsid w:val="002C1159"/>
    <w:rsid w:val="002C1C3E"/>
    <w:rsid w:val="002C1C6A"/>
    <w:rsid w:val="002C1E65"/>
    <w:rsid w:val="002C2301"/>
    <w:rsid w:val="002C24A9"/>
    <w:rsid w:val="002C33AD"/>
    <w:rsid w:val="002C3522"/>
    <w:rsid w:val="002C3533"/>
    <w:rsid w:val="002C3758"/>
    <w:rsid w:val="002C3929"/>
    <w:rsid w:val="002C4610"/>
    <w:rsid w:val="002C495E"/>
    <w:rsid w:val="002C4D96"/>
    <w:rsid w:val="002C506C"/>
    <w:rsid w:val="002C51A8"/>
    <w:rsid w:val="002C52C5"/>
    <w:rsid w:val="002C5F84"/>
    <w:rsid w:val="002C635F"/>
    <w:rsid w:val="002C6E4D"/>
    <w:rsid w:val="002C6FE9"/>
    <w:rsid w:val="002C7A22"/>
    <w:rsid w:val="002C7FD4"/>
    <w:rsid w:val="002D001B"/>
    <w:rsid w:val="002D01EB"/>
    <w:rsid w:val="002D0AC7"/>
    <w:rsid w:val="002D1717"/>
    <w:rsid w:val="002D171D"/>
    <w:rsid w:val="002D203B"/>
    <w:rsid w:val="002D225E"/>
    <w:rsid w:val="002D251B"/>
    <w:rsid w:val="002D2904"/>
    <w:rsid w:val="002D2D01"/>
    <w:rsid w:val="002D3661"/>
    <w:rsid w:val="002D4337"/>
    <w:rsid w:val="002D4632"/>
    <w:rsid w:val="002D46F1"/>
    <w:rsid w:val="002D485B"/>
    <w:rsid w:val="002D4ADB"/>
    <w:rsid w:val="002D4C44"/>
    <w:rsid w:val="002D4F26"/>
    <w:rsid w:val="002D5442"/>
    <w:rsid w:val="002D54D9"/>
    <w:rsid w:val="002D5682"/>
    <w:rsid w:val="002D5C63"/>
    <w:rsid w:val="002D6678"/>
    <w:rsid w:val="002D6C23"/>
    <w:rsid w:val="002D6C46"/>
    <w:rsid w:val="002D6C7F"/>
    <w:rsid w:val="002D7171"/>
    <w:rsid w:val="002D7261"/>
    <w:rsid w:val="002D7585"/>
    <w:rsid w:val="002D7FF8"/>
    <w:rsid w:val="002E09E7"/>
    <w:rsid w:val="002E0C30"/>
    <w:rsid w:val="002E10AC"/>
    <w:rsid w:val="002E1513"/>
    <w:rsid w:val="002E196C"/>
    <w:rsid w:val="002E2D16"/>
    <w:rsid w:val="002E2F07"/>
    <w:rsid w:val="002E393C"/>
    <w:rsid w:val="002E3EBB"/>
    <w:rsid w:val="002E3F46"/>
    <w:rsid w:val="002E3FC3"/>
    <w:rsid w:val="002E4448"/>
    <w:rsid w:val="002E5041"/>
    <w:rsid w:val="002E51B0"/>
    <w:rsid w:val="002E51FE"/>
    <w:rsid w:val="002E584D"/>
    <w:rsid w:val="002E5861"/>
    <w:rsid w:val="002E6161"/>
    <w:rsid w:val="002E673D"/>
    <w:rsid w:val="002E6FEF"/>
    <w:rsid w:val="002E7B35"/>
    <w:rsid w:val="002F029A"/>
    <w:rsid w:val="002F02DD"/>
    <w:rsid w:val="002F08D9"/>
    <w:rsid w:val="002F0BB9"/>
    <w:rsid w:val="002F0DAA"/>
    <w:rsid w:val="002F1608"/>
    <w:rsid w:val="002F167F"/>
    <w:rsid w:val="002F18AD"/>
    <w:rsid w:val="002F1C9A"/>
    <w:rsid w:val="002F3134"/>
    <w:rsid w:val="002F3357"/>
    <w:rsid w:val="002F354E"/>
    <w:rsid w:val="002F371D"/>
    <w:rsid w:val="002F3C88"/>
    <w:rsid w:val="002F4765"/>
    <w:rsid w:val="002F4A72"/>
    <w:rsid w:val="002F5108"/>
    <w:rsid w:val="002F5118"/>
    <w:rsid w:val="002F55BC"/>
    <w:rsid w:val="002F599F"/>
    <w:rsid w:val="002F63E7"/>
    <w:rsid w:val="002F6658"/>
    <w:rsid w:val="002F6AA2"/>
    <w:rsid w:val="002F6BF6"/>
    <w:rsid w:val="002F7CBA"/>
    <w:rsid w:val="002F7D25"/>
    <w:rsid w:val="003003BC"/>
    <w:rsid w:val="00300523"/>
    <w:rsid w:val="00300781"/>
    <w:rsid w:val="00300DF6"/>
    <w:rsid w:val="003012D2"/>
    <w:rsid w:val="003013AE"/>
    <w:rsid w:val="003018B7"/>
    <w:rsid w:val="00301928"/>
    <w:rsid w:val="00301F66"/>
    <w:rsid w:val="0030294B"/>
    <w:rsid w:val="00302F9B"/>
    <w:rsid w:val="003041B8"/>
    <w:rsid w:val="0030489A"/>
    <w:rsid w:val="00304D71"/>
    <w:rsid w:val="00304FCC"/>
    <w:rsid w:val="00305FEB"/>
    <w:rsid w:val="00306183"/>
    <w:rsid w:val="0030618F"/>
    <w:rsid w:val="00306274"/>
    <w:rsid w:val="00306278"/>
    <w:rsid w:val="0030630C"/>
    <w:rsid w:val="003069EF"/>
    <w:rsid w:val="00306A78"/>
    <w:rsid w:val="00306E60"/>
    <w:rsid w:val="0030767A"/>
    <w:rsid w:val="00310200"/>
    <w:rsid w:val="00310432"/>
    <w:rsid w:val="0031082D"/>
    <w:rsid w:val="00310D29"/>
    <w:rsid w:val="003110C3"/>
    <w:rsid w:val="00312068"/>
    <w:rsid w:val="003122B2"/>
    <w:rsid w:val="00312923"/>
    <w:rsid w:val="00312DE2"/>
    <w:rsid w:val="003131FF"/>
    <w:rsid w:val="003137FF"/>
    <w:rsid w:val="00313813"/>
    <w:rsid w:val="0031455E"/>
    <w:rsid w:val="00314642"/>
    <w:rsid w:val="0031504D"/>
    <w:rsid w:val="003151E7"/>
    <w:rsid w:val="0031539B"/>
    <w:rsid w:val="00315DF2"/>
    <w:rsid w:val="0031657E"/>
    <w:rsid w:val="00316C4A"/>
    <w:rsid w:val="00317269"/>
    <w:rsid w:val="003176F2"/>
    <w:rsid w:val="003177D9"/>
    <w:rsid w:val="00317BF7"/>
    <w:rsid w:val="00317F7B"/>
    <w:rsid w:val="00317FA5"/>
    <w:rsid w:val="00320440"/>
    <w:rsid w:val="003204FD"/>
    <w:rsid w:val="00320B3B"/>
    <w:rsid w:val="00320B77"/>
    <w:rsid w:val="00320DB1"/>
    <w:rsid w:val="00320FB0"/>
    <w:rsid w:val="00321069"/>
    <w:rsid w:val="00321CFE"/>
    <w:rsid w:val="00321ED0"/>
    <w:rsid w:val="0032299E"/>
    <w:rsid w:val="0032383D"/>
    <w:rsid w:val="00323FCE"/>
    <w:rsid w:val="00324FEF"/>
    <w:rsid w:val="003256B4"/>
    <w:rsid w:val="00325939"/>
    <w:rsid w:val="00325BED"/>
    <w:rsid w:val="003263F6"/>
    <w:rsid w:val="00327510"/>
    <w:rsid w:val="00327514"/>
    <w:rsid w:val="003303B1"/>
    <w:rsid w:val="0033047B"/>
    <w:rsid w:val="00331476"/>
    <w:rsid w:val="0033238E"/>
    <w:rsid w:val="003326DA"/>
    <w:rsid w:val="00333F3F"/>
    <w:rsid w:val="003356AF"/>
    <w:rsid w:val="003357B9"/>
    <w:rsid w:val="00335C7C"/>
    <w:rsid w:val="00335F7E"/>
    <w:rsid w:val="00336445"/>
    <w:rsid w:val="00336D4B"/>
    <w:rsid w:val="0033715A"/>
    <w:rsid w:val="003376C8"/>
    <w:rsid w:val="00340101"/>
    <w:rsid w:val="003404C2"/>
    <w:rsid w:val="00341E04"/>
    <w:rsid w:val="00341E55"/>
    <w:rsid w:val="0034208E"/>
    <w:rsid w:val="00342294"/>
    <w:rsid w:val="003425CA"/>
    <w:rsid w:val="00342777"/>
    <w:rsid w:val="00342BE9"/>
    <w:rsid w:val="00343A67"/>
    <w:rsid w:val="00343B08"/>
    <w:rsid w:val="00343BA4"/>
    <w:rsid w:val="00344003"/>
    <w:rsid w:val="0034482F"/>
    <w:rsid w:val="00344D6B"/>
    <w:rsid w:val="003450EB"/>
    <w:rsid w:val="00345526"/>
    <w:rsid w:val="0034552C"/>
    <w:rsid w:val="003459B9"/>
    <w:rsid w:val="00345DF7"/>
    <w:rsid w:val="003460F8"/>
    <w:rsid w:val="00346466"/>
    <w:rsid w:val="00346486"/>
    <w:rsid w:val="0034654A"/>
    <w:rsid w:val="00346B8E"/>
    <w:rsid w:val="00346DF4"/>
    <w:rsid w:val="00347134"/>
    <w:rsid w:val="0034716B"/>
    <w:rsid w:val="003479F7"/>
    <w:rsid w:val="00347D19"/>
    <w:rsid w:val="0035036B"/>
    <w:rsid w:val="00350537"/>
    <w:rsid w:val="00350EC3"/>
    <w:rsid w:val="0035110D"/>
    <w:rsid w:val="003517F4"/>
    <w:rsid w:val="003532D4"/>
    <w:rsid w:val="00353708"/>
    <w:rsid w:val="003539F3"/>
    <w:rsid w:val="00353BED"/>
    <w:rsid w:val="003540C3"/>
    <w:rsid w:val="00354B1C"/>
    <w:rsid w:val="00354C42"/>
    <w:rsid w:val="00355A88"/>
    <w:rsid w:val="00355ACA"/>
    <w:rsid w:val="00355B2C"/>
    <w:rsid w:val="00355B9D"/>
    <w:rsid w:val="00356772"/>
    <w:rsid w:val="0035693A"/>
    <w:rsid w:val="00357976"/>
    <w:rsid w:val="00357FDD"/>
    <w:rsid w:val="0036032C"/>
    <w:rsid w:val="00360423"/>
    <w:rsid w:val="00360466"/>
    <w:rsid w:val="00360FC1"/>
    <w:rsid w:val="00361626"/>
    <w:rsid w:val="00361956"/>
    <w:rsid w:val="00361DE6"/>
    <w:rsid w:val="00361E8F"/>
    <w:rsid w:val="00362341"/>
    <w:rsid w:val="00362725"/>
    <w:rsid w:val="0036282A"/>
    <w:rsid w:val="00362FC8"/>
    <w:rsid w:val="003632BC"/>
    <w:rsid w:val="00363916"/>
    <w:rsid w:val="003639B6"/>
    <w:rsid w:val="00365069"/>
    <w:rsid w:val="00365450"/>
    <w:rsid w:val="0036584A"/>
    <w:rsid w:val="003669A0"/>
    <w:rsid w:val="00366A5A"/>
    <w:rsid w:val="00366C0F"/>
    <w:rsid w:val="00366E31"/>
    <w:rsid w:val="003671E8"/>
    <w:rsid w:val="0036747F"/>
    <w:rsid w:val="003675F7"/>
    <w:rsid w:val="00370641"/>
    <w:rsid w:val="00370DFE"/>
    <w:rsid w:val="0037135B"/>
    <w:rsid w:val="00371D44"/>
    <w:rsid w:val="0037222C"/>
    <w:rsid w:val="00372A6D"/>
    <w:rsid w:val="0037338E"/>
    <w:rsid w:val="00373982"/>
    <w:rsid w:val="00373E0A"/>
    <w:rsid w:val="0037427B"/>
    <w:rsid w:val="003745DB"/>
    <w:rsid w:val="00374A66"/>
    <w:rsid w:val="003752B1"/>
    <w:rsid w:val="0037631E"/>
    <w:rsid w:val="0037690B"/>
    <w:rsid w:val="00377227"/>
    <w:rsid w:val="003778B7"/>
    <w:rsid w:val="00377B68"/>
    <w:rsid w:val="00377B8D"/>
    <w:rsid w:val="00377D70"/>
    <w:rsid w:val="003804D3"/>
    <w:rsid w:val="00380BA4"/>
    <w:rsid w:val="00380E95"/>
    <w:rsid w:val="00380F34"/>
    <w:rsid w:val="00381037"/>
    <w:rsid w:val="003815EE"/>
    <w:rsid w:val="00381A18"/>
    <w:rsid w:val="00382282"/>
    <w:rsid w:val="00382C6C"/>
    <w:rsid w:val="00383369"/>
    <w:rsid w:val="00383532"/>
    <w:rsid w:val="00383783"/>
    <w:rsid w:val="00384025"/>
    <w:rsid w:val="00384090"/>
    <w:rsid w:val="003842FA"/>
    <w:rsid w:val="00384BFA"/>
    <w:rsid w:val="00384FCD"/>
    <w:rsid w:val="003851E2"/>
    <w:rsid w:val="0038613D"/>
    <w:rsid w:val="003866B0"/>
    <w:rsid w:val="00386FE2"/>
    <w:rsid w:val="00387012"/>
    <w:rsid w:val="00387471"/>
    <w:rsid w:val="00387954"/>
    <w:rsid w:val="00387B69"/>
    <w:rsid w:val="00387C76"/>
    <w:rsid w:val="00390A72"/>
    <w:rsid w:val="00390BBE"/>
    <w:rsid w:val="00391188"/>
    <w:rsid w:val="003919E2"/>
    <w:rsid w:val="0039223A"/>
    <w:rsid w:val="00392503"/>
    <w:rsid w:val="00392537"/>
    <w:rsid w:val="003928AE"/>
    <w:rsid w:val="00392FE1"/>
    <w:rsid w:val="003935D2"/>
    <w:rsid w:val="0039369F"/>
    <w:rsid w:val="00393B1C"/>
    <w:rsid w:val="00393E34"/>
    <w:rsid w:val="003947AB"/>
    <w:rsid w:val="003947D3"/>
    <w:rsid w:val="00394D7F"/>
    <w:rsid w:val="00394F5B"/>
    <w:rsid w:val="0039569C"/>
    <w:rsid w:val="00395CEA"/>
    <w:rsid w:val="00395F2C"/>
    <w:rsid w:val="0039620C"/>
    <w:rsid w:val="0039698D"/>
    <w:rsid w:val="003969ED"/>
    <w:rsid w:val="00396C1B"/>
    <w:rsid w:val="00396EE8"/>
    <w:rsid w:val="00397A79"/>
    <w:rsid w:val="00397D46"/>
    <w:rsid w:val="003A0258"/>
    <w:rsid w:val="003A07B2"/>
    <w:rsid w:val="003A0B9F"/>
    <w:rsid w:val="003A1161"/>
    <w:rsid w:val="003A130C"/>
    <w:rsid w:val="003A1F97"/>
    <w:rsid w:val="003A2C3B"/>
    <w:rsid w:val="003A2CE1"/>
    <w:rsid w:val="003A35E0"/>
    <w:rsid w:val="003A4A97"/>
    <w:rsid w:val="003A4C3E"/>
    <w:rsid w:val="003A4D59"/>
    <w:rsid w:val="003A5015"/>
    <w:rsid w:val="003A5A28"/>
    <w:rsid w:val="003A618A"/>
    <w:rsid w:val="003A67CE"/>
    <w:rsid w:val="003A681C"/>
    <w:rsid w:val="003A6B1E"/>
    <w:rsid w:val="003A7F18"/>
    <w:rsid w:val="003B0188"/>
    <w:rsid w:val="003B0EE3"/>
    <w:rsid w:val="003B1EF5"/>
    <w:rsid w:val="003B2721"/>
    <w:rsid w:val="003B29D9"/>
    <w:rsid w:val="003B2E78"/>
    <w:rsid w:val="003B334C"/>
    <w:rsid w:val="003B3835"/>
    <w:rsid w:val="003B3892"/>
    <w:rsid w:val="003B43C7"/>
    <w:rsid w:val="003B4BE0"/>
    <w:rsid w:val="003B5020"/>
    <w:rsid w:val="003B50C1"/>
    <w:rsid w:val="003B50CB"/>
    <w:rsid w:val="003B520B"/>
    <w:rsid w:val="003B5463"/>
    <w:rsid w:val="003B595E"/>
    <w:rsid w:val="003B5ABE"/>
    <w:rsid w:val="003B5EBE"/>
    <w:rsid w:val="003B5FF6"/>
    <w:rsid w:val="003B66EF"/>
    <w:rsid w:val="003B68B1"/>
    <w:rsid w:val="003B6942"/>
    <w:rsid w:val="003B6B04"/>
    <w:rsid w:val="003B6FB8"/>
    <w:rsid w:val="003B725C"/>
    <w:rsid w:val="003B72D5"/>
    <w:rsid w:val="003B770B"/>
    <w:rsid w:val="003C13F4"/>
    <w:rsid w:val="003C2593"/>
    <w:rsid w:val="003C312B"/>
    <w:rsid w:val="003C33D4"/>
    <w:rsid w:val="003C35A5"/>
    <w:rsid w:val="003C3E0D"/>
    <w:rsid w:val="003C426E"/>
    <w:rsid w:val="003C43D5"/>
    <w:rsid w:val="003C4E93"/>
    <w:rsid w:val="003C5229"/>
    <w:rsid w:val="003C64D4"/>
    <w:rsid w:val="003C6991"/>
    <w:rsid w:val="003C736B"/>
    <w:rsid w:val="003D02F8"/>
    <w:rsid w:val="003D0AB6"/>
    <w:rsid w:val="003D0AF9"/>
    <w:rsid w:val="003D1073"/>
    <w:rsid w:val="003D1758"/>
    <w:rsid w:val="003D1924"/>
    <w:rsid w:val="003D1BB8"/>
    <w:rsid w:val="003D3A6E"/>
    <w:rsid w:val="003D46D6"/>
    <w:rsid w:val="003D5210"/>
    <w:rsid w:val="003D5701"/>
    <w:rsid w:val="003D570D"/>
    <w:rsid w:val="003D5E43"/>
    <w:rsid w:val="003D6176"/>
    <w:rsid w:val="003D6FB9"/>
    <w:rsid w:val="003D7253"/>
    <w:rsid w:val="003D7506"/>
    <w:rsid w:val="003D7B40"/>
    <w:rsid w:val="003D7DFC"/>
    <w:rsid w:val="003E060F"/>
    <w:rsid w:val="003E1121"/>
    <w:rsid w:val="003E1220"/>
    <w:rsid w:val="003E150C"/>
    <w:rsid w:val="003E1521"/>
    <w:rsid w:val="003E1794"/>
    <w:rsid w:val="003E1A23"/>
    <w:rsid w:val="003E2555"/>
    <w:rsid w:val="003E2D52"/>
    <w:rsid w:val="003E2DB8"/>
    <w:rsid w:val="003E2E58"/>
    <w:rsid w:val="003E38AC"/>
    <w:rsid w:val="003E3AB2"/>
    <w:rsid w:val="003E3CA8"/>
    <w:rsid w:val="003E3E84"/>
    <w:rsid w:val="003E4188"/>
    <w:rsid w:val="003E42D1"/>
    <w:rsid w:val="003E438A"/>
    <w:rsid w:val="003E4957"/>
    <w:rsid w:val="003E61D2"/>
    <w:rsid w:val="003E6EEF"/>
    <w:rsid w:val="003E703B"/>
    <w:rsid w:val="003E7468"/>
    <w:rsid w:val="003E77B3"/>
    <w:rsid w:val="003E78A6"/>
    <w:rsid w:val="003E7DC3"/>
    <w:rsid w:val="003F015F"/>
    <w:rsid w:val="003F04AB"/>
    <w:rsid w:val="003F097E"/>
    <w:rsid w:val="003F0DCD"/>
    <w:rsid w:val="003F110F"/>
    <w:rsid w:val="003F1129"/>
    <w:rsid w:val="003F13B7"/>
    <w:rsid w:val="003F15BC"/>
    <w:rsid w:val="003F1841"/>
    <w:rsid w:val="003F188A"/>
    <w:rsid w:val="003F18A0"/>
    <w:rsid w:val="003F1CE1"/>
    <w:rsid w:val="003F1E83"/>
    <w:rsid w:val="003F212B"/>
    <w:rsid w:val="003F3574"/>
    <w:rsid w:val="003F3A08"/>
    <w:rsid w:val="003F3A6B"/>
    <w:rsid w:val="003F3B17"/>
    <w:rsid w:val="003F436E"/>
    <w:rsid w:val="003F4825"/>
    <w:rsid w:val="003F55E8"/>
    <w:rsid w:val="003F580F"/>
    <w:rsid w:val="003F5C04"/>
    <w:rsid w:val="003F5DFE"/>
    <w:rsid w:val="003F5EC2"/>
    <w:rsid w:val="003F61DA"/>
    <w:rsid w:val="003F66A6"/>
    <w:rsid w:val="003F6E39"/>
    <w:rsid w:val="003F77C9"/>
    <w:rsid w:val="003F7A99"/>
    <w:rsid w:val="003F7EF5"/>
    <w:rsid w:val="00400886"/>
    <w:rsid w:val="00400C8F"/>
    <w:rsid w:val="00400DD0"/>
    <w:rsid w:val="00400FCE"/>
    <w:rsid w:val="00402692"/>
    <w:rsid w:val="00402835"/>
    <w:rsid w:val="00402851"/>
    <w:rsid w:val="00402AA9"/>
    <w:rsid w:val="0040363D"/>
    <w:rsid w:val="00403AA0"/>
    <w:rsid w:val="004040B3"/>
    <w:rsid w:val="0040473A"/>
    <w:rsid w:val="00404EA8"/>
    <w:rsid w:val="00404F32"/>
    <w:rsid w:val="00405434"/>
    <w:rsid w:val="00405E36"/>
    <w:rsid w:val="004062CF"/>
    <w:rsid w:val="0040630E"/>
    <w:rsid w:val="00406D27"/>
    <w:rsid w:val="00406D57"/>
    <w:rsid w:val="00406F14"/>
    <w:rsid w:val="004073A6"/>
    <w:rsid w:val="00407897"/>
    <w:rsid w:val="00407C84"/>
    <w:rsid w:val="00407DA1"/>
    <w:rsid w:val="00410139"/>
    <w:rsid w:val="0041105F"/>
    <w:rsid w:val="00411365"/>
    <w:rsid w:val="00411517"/>
    <w:rsid w:val="004125A2"/>
    <w:rsid w:val="00412653"/>
    <w:rsid w:val="00412868"/>
    <w:rsid w:val="00412908"/>
    <w:rsid w:val="00412A84"/>
    <w:rsid w:val="00412E44"/>
    <w:rsid w:val="00412F48"/>
    <w:rsid w:val="00413A30"/>
    <w:rsid w:val="00413B92"/>
    <w:rsid w:val="00414F9E"/>
    <w:rsid w:val="004150C7"/>
    <w:rsid w:val="004152D1"/>
    <w:rsid w:val="0041533B"/>
    <w:rsid w:val="0041591A"/>
    <w:rsid w:val="00415C85"/>
    <w:rsid w:val="00415F3D"/>
    <w:rsid w:val="0041654E"/>
    <w:rsid w:val="00416718"/>
    <w:rsid w:val="0041689C"/>
    <w:rsid w:val="00416AB6"/>
    <w:rsid w:val="00416C3F"/>
    <w:rsid w:val="00416F5C"/>
    <w:rsid w:val="00416F91"/>
    <w:rsid w:val="00417121"/>
    <w:rsid w:val="00417370"/>
    <w:rsid w:val="004176E9"/>
    <w:rsid w:val="00417AB0"/>
    <w:rsid w:val="00417BEF"/>
    <w:rsid w:val="00417E88"/>
    <w:rsid w:val="004208FD"/>
    <w:rsid w:val="0042152A"/>
    <w:rsid w:val="0042158E"/>
    <w:rsid w:val="0042170E"/>
    <w:rsid w:val="00421722"/>
    <w:rsid w:val="00421A70"/>
    <w:rsid w:val="00421B9B"/>
    <w:rsid w:val="00421CA4"/>
    <w:rsid w:val="00421F8B"/>
    <w:rsid w:val="00422201"/>
    <w:rsid w:val="004223DD"/>
    <w:rsid w:val="0042264E"/>
    <w:rsid w:val="00422A45"/>
    <w:rsid w:val="00422B7D"/>
    <w:rsid w:val="004230DA"/>
    <w:rsid w:val="004235E1"/>
    <w:rsid w:val="00423C7B"/>
    <w:rsid w:val="00424915"/>
    <w:rsid w:val="004249DA"/>
    <w:rsid w:val="00424DFE"/>
    <w:rsid w:val="00424F2C"/>
    <w:rsid w:val="00425089"/>
    <w:rsid w:val="0042591F"/>
    <w:rsid w:val="00425CB7"/>
    <w:rsid w:val="004262B6"/>
    <w:rsid w:val="00426813"/>
    <w:rsid w:val="00426A78"/>
    <w:rsid w:val="00426AC9"/>
    <w:rsid w:val="00427078"/>
    <w:rsid w:val="00427BC4"/>
    <w:rsid w:val="00430757"/>
    <w:rsid w:val="00430D12"/>
    <w:rsid w:val="004314D7"/>
    <w:rsid w:val="00431A21"/>
    <w:rsid w:val="00431AAC"/>
    <w:rsid w:val="0043201D"/>
    <w:rsid w:val="00432657"/>
    <w:rsid w:val="004326D8"/>
    <w:rsid w:val="00432885"/>
    <w:rsid w:val="00433322"/>
    <w:rsid w:val="00433958"/>
    <w:rsid w:val="004343AB"/>
    <w:rsid w:val="0043475B"/>
    <w:rsid w:val="004347D0"/>
    <w:rsid w:val="00434B03"/>
    <w:rsid w:val="00434F7C"/>
    <w:rsid w:val="004354DC"/>
    <w:rsid w:val="004357EE"/>
    <w:rsid w:val="00435CAB"/>
    <w:rsid w:val="00436D56"/>
    <w:rsid w:val="00436EC3"/>
    <w:rsid w:val="00436F28"/>
    <w:rsid w:val="004378AF"/>
    <w:rsid w:val="00437F23"/>
    <w:rsid w:val="00440061"/>
    <w:rsid w:val="004400A0"/>
    <w:rsid w:val="0044047A"/>
    <w:rsid w:val="00440A0A"/>
    <w:rsid w:val="00440DD8"/>
    <w:rsid w:val="00440F5D"/>
    <w:rsid w:val="004411D0"/>
    <w:rsid w:val="004411FF"/>
    <w:rsid w:val="004419AE"/>
    <w:rsid w:val="00441C0F"/>
    <w:rsid w:val="00441FC1"/>
    <w:rsid w:val="00442086"/>
    <w:rsid w:val="00442315"/>
    <w:rsid w:val="00443955"/>
    <w:rsid w:val="00443980"/>
    <w:rsid w:val="00443DA5"/>
    <w:rsid w:val="0044432B"/>
    <w:rsid w:val="0044435B"/>
    <w:rsid w:val="004451E9"/>
    <w:rsid w:val="0044528C"/>
    <w:rsid w:val="00445547"/>
    <w:rsid w:val="004459DA"/>
    <w:rsid w:val="00445A01"/>
    <w:rsid w:val="00445C06"/>
    <w:rsid w:val="00445D44"/>
    <w:rsid w:val="00445FC1"/>
    <w:rsid w:val="00446456"/>
    <w:rsid w:val="004469FE"/>
    <w:rsid w:val="004469FF"/>
    <w:rsid w:val="004475E3"/>
    <w:rsid w:val="00447737"/>
    <w:rsid w:val="00450011"/>
    <w:rsid w:val="0045011C"/>
    <w:rsid w:val="004504F2"/>
    <w:rsid w:val="004505A8"/>
    <w:rsid w:val="00450699"/>
    <w:rsid w:val="00451DCA"/>
    <w:rsid w:val="004522CB"/>
    <w:rsid w:val="00452435"/>
    <w:rsid w:val="00452459"/>
    <w:rsid w:val="00452838"/>
    <w:rsid w:val="004528AC"/>
    <w:rsid w:val="00452F0E"/>
    <w:rsid w:val="00453249"/>
    <w:rsid w:val="00453958"/>
    <w:rsid w:val="00453BDB"/>
    <w:rsid w:val="00454064"/>
    <w:rsid w:val="00454158"/>
    <w:rsid w:val="004549EE"/>
    <w:rsid w:val="00454F47"/>
    <w:rsid w:val="00456251"/>
    <w:rsid w:val="00456CB2"/>
    <w:rsid w:val="00456E66"/>
    <w:rsid w:val="00457313"/>
    <w:rsid w:val="00457613"/>
    <w:rsid w:val="00457CF2"/>
    <w:rsid w:val="00457D7F"/>
    <w:rsid w:val="0046013A"/>
    <w:rsid w:val="00460347"/>
    <w:rsid w:val="00460577"/>
    <w:rsid w:val="004606C7"/>
    <w:rsid w:val="004607A7"/>
    <w:rsid w:val="00461097"/>
    <w:rsid w:val="004611F7"/>
    <w:rsid w:val="00461688"/>
    <w:rsid w:val="0046171D"/>
    <w:rsid w:val="004618E3"/>
    <w:rsid w:val="00461E02"/>
    <w:rsid w:val="00461F63"/>
    <w:rsid w:val="00462702"/>
    <w:rsid w:val="00462A28"/>
    <w:rsid w:val="0046352E"/>
    <w:rsid w:val="00464587"/>
    <w:rsid w:val="0046510C"/>
    <w:rsid w:val="00465872"/>
    <w:rsid w:val="00465C08"/>
    <w:rsid w:val="00466400"/>
    <w:rsid w:val="00466CC6"/>
    <w:rsid w:val="00470B0E"/>
    <w:rsid w:val="0047103C"/>
    <w:rsid w:val="0047162E"/>
    <w:rsid w:val="00471C43"/>
    <w:rsid w:val="00471CF0"/>
    <w:rsid w:val="00472540"/>
    <w:rsid w:val="004725FB"/>
    <w:rsid w:val="0047274C"/>
    <w:rsid w:val="00472B03"/>
    <w:rsid w:val="004733A3"/>
    <w:rsid w:val="0047347E"/>
    <w:rsid w:val="0047357D"/>
    <w:rsid w:val="0047369C"/>
    <w:rsid w:val="00473CBA"/>
    <w:rsid w:val="00473D07"/>
    <w:rsid w:val="00474496"/>
    <w:rsid w:val="004747EE"/>
    <w:rsid w:val="00474FAE"/>
    <w:rsid w:val="004755BD"/>
    <w:rsid w:val="00475B09"/>
    <w:rsid w:val="004775C1"/>
    <w:rsid w:val="004775C8"/>
    <w:rsid w:val="00477B5A"/>
    <w:rsid w:val="004801E0"/>
    <w:rsid w:val="004802A6"/>
    <w:rsid w:val="00480B74"/>
    <w:rsid w:val="00480C42"/>
    <w:rsid w:val="00480FB5"/>
    <w:rsid w:val="0048104F"/>
    <w:rsid w:val="00481104"/>
    <w:rsid w:val="004812AA"/>
    <w:rsid w:val="0048163E"/>
    <w:rsid w:val="004818B1"/>
    <w:rsid w:val="00481C43"/>
    <w:rsid w:val="00481C5C"/>
    <w:rsid w:val="00481E34"/>
    <w:rsid w:val="00481E39"/>
    <w:rsid w:val="00481E45"/>
    <w:rsid w:val="00482066"/>
    <w:rsid w:val="00482206"/>
    <w:rsid w:val="00482F14"/>
    <w:rsid w:val="00482FAF"/>
    <w:rsid w:val="004834F6"/>
    <w:rsid w:val="00483DD4"/>
    <w:rsid w:val="004850AD"/>
    <w:rsid w:val="0048544D"/>
    <w:rsid w:val="00485E1D"/>
    <w:rsid w:val="00486272"/>
    <w:rsid w:val="00486876"/>
    <w:rsid w:val="00487388"/>
    <w:rsid w:val="0048793D"/>
    <w:rsid w:val="00490043"/>
    <w:rsid w:val="00490091"/>
    <w:rsid w:val="00490586"/>
    <w:rsid w:val="00490703"/>
    <w:rsid w:val="00490C9B"/>
    <w:rsid w:val="0049130B"/>
    <w:rsid w:val="0049226C"/>
    <w:rsid w:val="00493078"/>
    <w:rsid w:val="0049326F"/>
    <w:rsid w:val="004936DA"/>
    <w:rsid w:val="00493A3A"/>
    <w:rsid w:val="00493E12"/>
    <w:rsid w:val="00494869"/>
    <w:rsid w:val="0049590E"/>
    <w:rsid w:val="00495D62"/>
    <w:rsid w:val="0049689D"/>
    <w:rsid w:val="0049698C"/>
    <w:rsid w:val="00496C57"/>
    <w:rsid w:val="00496CE0"/>
    <w:rsid w:val="00496F65"/>
    <w:rsid w:val="004970DF"/>
    <w:rsid w:val="004979DF"/>
    <w:rsid w:val="00497EF5"/>
    <w:rsid w:val="004A0757"/>
    <w:rsid w:val="004A2571"/>
    <w:rsid w:val="004A3926"/>
    <w:rsid w:val="004A3E13"/>
    <w:rsid w:val="004A3EC1"/>
    <w:rsid w:val="004A411C"/>
    <w:rsid w:val="004A441A"/>
    <w:rsid w:val="004A4A61"/>
    <w:rsid w:val="004A4FD8"/>
    <w:rsid w:val="004A5534"/>
    <w:rsid w:val="004A5E7D"/>
    <w:rsid w:val="004A5F79"/>
    <w:rsid w:val="004A6491"/>
    <w:rsid w:val="004A6665"/>
    <w:rsid w:val="004A6AB5"/>
    <w:rsid w:val="004A6C4A"/>
    <w:rsid w:val="004A709C"/>
    <w:rsid w:val="004A77E8"/>
    <w:rsid w:val="004A79AF"/>
    <w:rsid w:val="004A7A46"/>
    <w:rsid w:val="004B0367"/>
    <w:rsid w:val="004B14B3"/>
    <w:rsid w:val="004B1AF6"/>
    <w:rsid w:val="004B1E05"/>
    <w:rsid w:val="004B1FC1"/>
    <w:rsid w:val="004B261D"/>
    <w:rsid w:val="004B27C8"/>
    <w:rsid w:val="004B304A"/>
    <w:rsid w:val="004B3309"/>
    <w:rsid w:val="004B34B3"/>
    <w:rsid w:val="004B377A"/>
    <w:rsid w:val="004B3ED4"/>
    <w:rsid w:val="004B4054"/>
    <w:rsid w:val="004B41C1"/>
    <w:rsid w:val="004B43E6"/>
    <w:rsid w:val="004B45DD"/>
    <w:rsid w:val="004B49FC"/>
    <w:rsid w:val="004B56B0"/>
    <w:rsid w:val="004B5750"/>
    <w:rsid w:val="004B5B8C"/>
    <w:rsid w:val="004B64AB"/>
    <w:rsid w:val="004B6EF9"/>
    <w:rsid w:val="004C02FD"/>
    <w:rsid w:val="004C0E9C"/>
    <w:rsid w:val="004C11F7"/>
    <w:rsid w:val="004C156A"/>
    <w:rsid w:val="004C1999"/>
    <w:rsid w:val="004C1CE7"/>
    <w:rsid w:val="004C2337"/>
    <w:rsid w:val="004C2428"/>
    <w:rsid w:val="004C267F"/>
    <w:rsid w:val="004C2736"/>
    <w:rsid w:val="004C291A"/>
    <w:rsid w:val="004C2B8A"/>
    <w:rsid w:val="004C2D4F"/>
    <w:rsid w:val="004C33A9"/>
    <w:rsid w:val="004C372E"/>
    <w:rsid w:val="004C3F37"/>
    <w:rsid w:val="004C412F"/>
    <w:rsid w:val="004C46DD"/>
    <w:rsid w:val="004C499D"/>
    <w:rsid w:val="004C4B9D"/>
    <w:rsid w:val="004C537D"/>
    <w:rsid w:val="004C61DB"/>
    <w:rsid w:val="004C61ED"/>
    <w:rsid w:val="004C6363"/>
    <w:rsid w:val="004C66AD"/>
    <w:rsid w:val="004C7067"/>
    <w:rsid w:val="004C756D"/>
    <w:rsid w:val="004C76BB"/>
    <w:rsid w:val="004D00CE"/>
    <w:rsid w:val="004D0FA8"/>
    <w:rsid w:val="004D113F"/>
    <w:rsid w:val="004D17FE"/>
    <w:rsid w:val="004D1849"/>
    <w:rsid w:val="004D19F0"/>
    <w:rsid w:val="004D1ED1"/>
    <w:rsid w:val="004D1F8C"/>
    <w:rsid w:val="004D2301"/>
    <w:rsid w:val="004D2E4A"/>
    <w:rsid w:val="004D300F"/>
    <w:rsid w:val="004D307A"/>
    <w:rsid w:val="004D3194"/>
    <w:rsid w:val="004D3781"/>
    <w:rsid w:val="004D3D4C"/>
    <w:rsid w:val="004D416A"/>
    <w:rsid w:val="004D473A"/>
    <w:rsid w:val="004D5508"/>
    <w:rsid w:val="004D56F2"/>
    <w:rsid w:val="004D6D59"/>
    <w:rsid w:val="004D72F2"/>
    <w:rsid w:val="004D7872"/>
    <w:rsid w:val="004D7E1C"/>
    <w:rsid w:val="004D7E8C"/>
    <w:rsid w:val="004E1B45"/>
    <w:rsid w:val="004E1F7D"/>
    <w:rsid w:val="004E2044"/>
    <w:rsid w:val="004E23DC"/>
    <w:rsid w:val="004E2B1C"/>
    <w:rsid w:val="004E325D"/>
    <w:rsid w:val="004E358E"/>
    <w:rsid w:val="004E3743"/>
    <w:rsid w:val="004E3AF6"/>
    <w:rsid w:val="004E3D89"/>
    <w:rsid w:val="004E42B5"/>
    <w:rsid w:val="004E4403"/>
    <w:rsid w:val="004E4487"/>
    <w:rsid w:val="004E4563"/>
    <w:rsid w:val="004E47E0"/>
    <w:rsid w:val="004E4823"/>
    <w:rsid w:val="004E484F"/>
    <w:rsid w:val="004E4B5F"/>
    <w:rsid w:val="004E4B99"/>
    <w:rsid w:val="004E4D2E"/>
    <w:rsid w:val="004E5797"/>
    <w:rsid w:val="004E5909"/>
    <w:rsid w:val="004E5A7C"/>
    <w:rsid w:val="004E5CB7"/>
    <w:rsid w:val="004E5E70"/>
    <w:rsid w:val="004E6189"/>
    <w:rsid w:val="004E6B94"/>
    <w:rsid w:val="004E6FF7"/>
    <w:rsid w:val="004E70D9"/>
    <w:rsid w:val="004E741C"/>
    <w:rsid w:val="004E7A2D"/>
    <w:rsid w:val="004E7BDE"/>
    <w:rsid w:val="004E7CF2"/>
    <w:rsid w:val="004F0224"/>
    <w:rsid w:val="004F02A4"/>
    <w:rsid w:val="004F065B"/>
    <w:rsid w:val="004F07B1"/>
    <w:rsid w:val="004F099A"/>
    <w:rsid w:val="004F0A69"/>
    <w:rsid w:val="004F1012"/>
    <w:rsid w:val="004F143B"/>
    <w:rsid w:val="004F1C2C"/>
    <w:rsid w:val="004F200A"/>
    <w:rsid w:val="004F2939"/>
    <w:rsid w:val="004F2E8A"/>
    <w:rsid w:val="004F3222"/>
    <w:rsid w:val="004F35AC"/>
    <w:rsid w:val="004F47EF"/>
    <w:rsid w:val="004F5C20"/>
    <w:rsid w:val="004F5D35"/>
    <w:rsid w:val="004F5DB5"/>
    <w:rsid w:val="004F677C"/>
    <w:rsid w:val="004F6F66"/>
    <w:rsid w:val="004F7FD2"/>
    <w:rsid w:val="00500ED0"/>
    <w:rsid w:val="00501191"/>
    <w:rsid w:val="00501C57"/>
    <w:rsid w:val="0050201C"/>
    <w:rsid w:val="005023A4"/>
    <w:rsid w:val="005028D7"/>
    <w:rsid w:val="00502999"/>
    <w:rsid w:val="00502AB7"/>
    <w:rsid w:val="00502F2C"/>
    <w:rsid w:val="0050303D"/>
    <w:rsid w:val="00503560"/>
    <w:rsid w:val="00504E9C"/>
    <w:rsid w:val="0050522B"/>
    <w:rsid w:val="0050545A"/>
    <w:rsid w:val="0050653E"/>
    <w:rsid w:val="005067A7"/>
    <w:rsid w:val="00506DA6"/>
    <w:rsid w:val="00506DDD"/>
    <w:rsid w:val="00506F29"/>
    <w:rsid w:val="00507ADB"/>
    <w:rsid w:val="005100E1"/>
    <w:rsid w:val="00510286"/>
    <w:rsid w:val="00510E14"/>
    <w:rsid w:val="0051259D"/>
    <w:rsid w:val="00512982"/>
    <w:rsid w:val="00512B70"/>
    <w:rsid w:val="0051324B"/>
    <w:rsid w:val="00513A5F"/>
    <w:rsid w:val="00513AFA"/>
    <w:rsid w:val="00514AAC"/>
    <w:rsid w:val="00514D4B"/>
    <w:rsid w:val="005157EB"/>
    <w:rsid w:val="00515FB7"/>
    <w:rsid w:val="0051608B"/>
    <w:rsid w:val="005167BE"/>
    <w:rsid w:val="00516FCE"/>
    <w:rsid w:val="00517513"/>
    <w:rsid w:val="005177BC"/>
    <w:rsid w:val="00517D1D"/>
    <w:rsid w:val="00520AAF"/>
    <w:rsid w:val="00520E41"/>
    <w:rsid w:val="00520E81"/>
    <w:rsid w:val="005217CF"/>
    <w:rsid w:val="00521922"/>
    <w:rsid w:val="00521948"/>
    <w:rsid w:val="00521D84"/>
    <w:rsid w:val="00522BD6"/>
    <w:rsid w:val="00522F62"/>
    <w:rsid w:val="00523807"/>
    <w:rsid w:val="00524751"/>
    <w:rsid w:val="00524B23"/>
    <w:rsid w:val="00525001"/>
    <w:rsid w:val="0052543A"/>
    <w:rsid w:val="00525879"/>
    <w:rsid w:val="00525C4D"/>
    <w:rsid w:val="00525C80"/>
    <w:rsid w:val="0052626F"/>
    <w:rsid w:val="00526E8A"/>
    <w:rsid w:val="005275C4"/>
    <w:rsid w:val="005277C5"/>
    <w:rsid w:val="00527E87"/>
    <w:rsid w:val="00530194"/>
    <w:rsid w:val="005306C6"/>
    <w:rsid w:val="005309B7"/>
    <w:rsid w:val="00531034"/>
    <w:rsid w:val="005314F7"/>
    <w:rsid w:val="00532127"/>
    <w:rsid w:val="0053255E"/>
    <w:rsid w:val="005333F3"/>
    <w:rsid w:val="0053380B"/>
    <w:rsid w:val="00533B5B"/>
    <w:rsid w:val="00534944"/>
    <w:rsid w:val="00534C2E"/>
    <w:rsid w:val="0053596A"/>
    <w:rsid w:val="0053599B"/>
    <w:rsid w:val="005365DF"/>
    <w:rsid w:val="00536868"/>
    <w:rsid w:val="00536F24"/>
    <w:rsid w:val="00537A6B"/>
    <w:rsid w:val="00537D29"/>
    <w:rsid w:val="00541BFE"/>
    <w:rsid w:val="00541F83"/>
    <w:rsid w:val="00541FB3"/>
    <w:rsid w:val="00542276"/>
    <w:rsid w:val="00542618"/>
    <w:rsid w:val="00542807"/>
    <w:rsid w:val="0054435F"/>
    <w:rsid w:val="00544943"/>
    <w:rsid w:val="0054507F"/>
    <w:rsid w:val="0054583E"/>
    <w:rsid w:val="00545B71"/>
    <w:rsid w:val="00545CC3"/>
    <w:rsid w:val="00545EC6"/>
    <w:rsid w:val="0054601A"/>
    <w:rsid w:val="00546B77"/>
    <w:rsid w:val="00546D01"/>
    <w:rsid w:val="00546EED"/>
    <w:rsid w:val="00546FD6"/>
    <w:rsid w:val="00547DF3"/>
    <w:rsid w:val="0055061F"/>
    <w:rsid w:val="00550AD9"/>
    <w:rsid w:val="005520DE"/>
    <w:rsid w:val="005522BF"/>
    <w:rsid w:val="00552527"/>
    <w:rsid w:val="005529DC"/>
    <w:rsid w:val="00553026"/>
    <w:rsid w:val="0055341D"/>
    <w:rsid w:val="00553519"/>
    <w:rsid w:val="0055372F"/>
    <w:rsid w:val="005539FE"/>
    <w:rsid w:val="00553CFC"/>
    <w:rsid w:val="00554857"/>
    <w:rsid w:val="0055499A"/>
    <w:rsid w:val="00556241"/>
    <w:rsid w:val="005568D9"/>
    <w:rsid w:val="00556E9A"/>
    <w:rsid w:val="0055702F"/>
    <w:rsid w:val="005570F0"/>
    <w:rsid w:val="00557231"/>
    <w:rsid w:val="0055798F"/>
    <w:rsid w:val="00557B24"/>
    <w:rsid w:val="00557B32"/>
    <w:rsid w:val="00557DD1"/>
    <w:rsid w:val="005604D0"/>
    <w:rsid w:val="0056052B"/>
    <w:rsid w:val="005606F1"/>
    <w:rsid w:val="00560EC1"/>
    <w:rsid w:val="0056182A"/>
    <w:rsid w:val="0056185F"/>
    <w:rsid w:val="005618DF"/>
    <w:rsid w:val="005619CD"/>
    <w:rsid w:val="00561F75"/>
    <w:rsid w:val="005621A0"/>
    <w:rsid w:val="00562907"/>
    <w:rsid w:val="005629D3"/>
    <w:rsid w:val="00562E3F"/>
    <w:rsid w:val="00563AA5"/>
    <w:rsid w:val="005640FD"/>
    <w:rsid w:val="00564120"/>
    <w:rsid w:val="00564377"/>
    <w:rsid w:val="005649F0"/>
    <w:rsid w:val="00565441"/>
    <w:rsid w:val="00565916"/>
    <w:rsid w:val="00565BDE"/>
    <w:rsid w:val="00565D5B"/>
    <w:rsid w:val="00566846"/>
    <w:rsid w:val="00566C2E"/>
    <w:rsid w:val="00566D49"/>
    <w:rsid w:val="00566FEC"/>
    <w:rsid w:val="00567229"/>
    <w:rsid w:val="00567362"/>
    <w:rsid w:val="005674BD"/>
    <w:rsid w:val="005676DB"/>
    <w:rsid w:val="00567900"/>
    <w:rsid w:val="00570D5B"/>
    <w:rsid w:val="00570E43"/>
    <w:rsid w:val="0057122B"/>
    <w:rsid w:val="005716F4"/>
    <w:rsid w:val="00571CA5"/>
    <w:rsid w:val="00572429"/>
    <w:rsid w:val="005726B7"/>
    <w:rsid w:val="00572849"/>
    <w:rsid w:val="005730EB"/>
    <w:rsid w:val="005736B2"/>
    <w:rsid w:val="00574C9D"/>
    <w:rsid w:val="005752B0"/>
    <w:rsid w:val="00575600"/>
    <w:rsid w:val="00575B4B"/>
    <w:rsid w:val="00576204"/>
    <w:rsid w:val="0057630A"/>
    <w:rsid w:val="0057655A"/>
    <w:rsid w:val="0057696D"/>
    <w:rsid w:val="00576C41"/>
    <w:rsid w:val="0057730D"/>
    <w:rsid w:val="00577550"/>
    <w:rsid w:val="0057760A"/>
    <w:rsid w:val="00577627"/>
    <w:rsid w:val="00580126"/>
    <w:rsid w:val="005813DE"/>
    <w:rsid w:val="005818C7"/>
    <w:rsid w:val="00581FED"/>
    <w:rsid w:val="0058255B"/>
    <w:rsid w:val="00582A0E"/>
    <w:rsid w:val="00583195"/>
    <w:rsid w:val="00583492"/>
    <w:rsid w:val="0058394D"/>
    <w:rsid w:val="00583AF6"/>
    <w:rsid w:val="00583EFF"/>
    <w:rsid w:val="0058413E"/>
    <w:rsid w:val="00584681"/>
    <w:rsid w:val="005847B8"/>
    <w:rsid w:val="00585139"/>
    <w:rsid w:val="005866F7"/>
    <w:rsid w:val="00586705"/>
    <w:rsid w:val="005867BF"/>
    <w:rsid w:val="0058689C"/>
    <w:rsid w:val="005874E5"/>
    <w:rsid w:val="00587CC1"/>
    <w:rsid w:val="00590621"/>
    <w:rsid w:val="00590B50"/>
    <w:rsid w:val="00590D28"/>
    <w:rsid w:val="00590F14"/>
    <w:rsid w:val="0059144A"/>
    <w:rsid w:val="005922AB"/>
    <w:rsid w:val="00592DA7"/>
    <w:rsid w:val="00592E29"/>
    <w:rsid w:val="00593871"/>
    <w:rsid w:val="00593CF2"/>
    <w:rsid w:val="00593D3B"/>
    <w:rsid w:val="00594416"/>
    <w:rsid w:val="0059539F"/>
    <w:rsid w:val="005958B9"/>
    <w:rsid w:val="00595BDA"/>
    <w:rsid w:val="00596146"/>
    <w:rsid w:val="00596B54"/>
    <w:rsid w:val="00596F71"/>
    <w:rsid w:val="005975BD"/>
    <w:rsid w:val="00597C05"/>
    <w:rsid w:val="005A0219"/>
    <w:rsid w:val="005A05DC"/>
    <w:rsid w:val="005A0798"/>
    <w:rsid w:val="005A091B"/>
    <w:rsid w:val="005A0B9E"/>
    <w:rsid w:val="005A0C1C"/>
    <w:rsid w:val="005A1278"/>
    <w:rsid w:val="005A1AFB"/>
    <w:rsid w:val="005A1B6B"/>
    <w:rsid w:val="005A2255"/>
    <w:rsid w:val="005A29E2"/>
    <w:rsid w:val="005A3EC7"/>
    <w:rsid w:val="005A4526"/>
    <w:rsid w:val="005A486F"/>
    <w:rsid w:val="005A4A90"/>
    <w:rsid w:val="005A591A"/>
    <w:rsid w:val="005A6367"/>
    <w:rsid w:val="005A666D"/>
    <w:rsid w:val="005A6D22"/>
    <w:rsid w:val="005A6DAE"/>
    <w:rsid w:val="005A7443"/>
    <w:rsid w:val="005B0301"/>
    <w:rsid w:val="005B0804"/>
    <w:rsid w:val="005B0C5A"/>
    <w:rsid w:val="005B1446"/>
    <w:rsid w:val="005B1778"/>
    <w:rsid w:val="005B1B99"/>
    <w:rsid w:val="005B2362"/>
    <w:rsid w:val="005B24BC"/>
    <w:rsid w:val="005B36AD"/>
    <w:rsid w:val="005B3A06"/>
    <w:rsid w:val="005B3C25"/>
    <w:rsid w:val="005B42CD"/>
    <w:rsid w:val="005B451D"/>
    <w:rsid w:val="005B4846"/>
    <w:rsid w:val="005B4935"/>
    <w:rsid w:val="005B4DF5"/>
    <w:rsid w:val="005B4F8F"/>
    <w:rsid w:val="005B527C"/>
    <w:rsid w:val="005B5346"/>
    <w:rsid w:val="005B556A"/>
    <w:rsid w:val="005B5955"/>
    <w:rsid w:val="005B5D41"/>
    <w:rsid w:val="005B5E36"/>
    <w:rsid w:val="005B6212"/>
    <w:rsid w:val="005B6731"/>
    <w:rsid w:val="005B6D31"/>
    <w:rsid w:val="005B78DF"/>
    <w:rsid w:val="005B7ADD"/>
    <w:rsid w:val="005C007F"/>
    <w:rsid w:val="005C0106"/>
    <w:rsid w:val="005C03C1"/>
    <w:rsid w:val="005C0B57"/>
    <w:rsid w:val="005C0D2E"/>
    <w:rsid w:val="005C0D54"/>
    <w:rsid w:val="005C0E60"/>
    <w:rsid w:val="005C10B6"/>
    <w:rsid w:val="005C1CE3"/>
    <w:rsid w:val="005C248E"/>
    <w:rsid w:val="005C24D9"/>
    <w:rsid w:val="005C28C8"/>
    <w:rsid w:val="005C2C13"/>
    <w:rsid w:val="005C31C0"/>
    <w:rsid w:val="005C335F"/>
    <w:rsid w:val="005C3548"/>
    <w:rsid w:val="005C362C"/>
    <w:rsid w:val="005C3A1F"/>
    <w:rsid w:val="005C437C"/>
    <w:rsid w:val="005C4D80"/>
    <w:rsid w:val="005C4E74"/>
    <w:rsid w:val="005C5159"/>
    <w:rsid w:val="005C51B3"/>
    <w:rsid w:val="005C5B9E"/>
    <w:rsid w:val="005C5C3F"/>
    <w:rsid w:val="005C5F4E"/>
    <w:rsid w:val="005C68E4"/>
    <w:rsid w:val="005C6941"/>
    <w:rsid w:val="005C6DA9"/>
    <w:rsid w:val="005C6EAA"/>
    <w:rsid w:val="005C7590"/>
    <w:rsid w:val="005C7ACE"/>
    <w:rsid w:val="005C7C41"/>
    <w:rsid w:val="005C7DEA"/>
    <w:rsid w:val="005D0264"/>
    <w:rsid w:val="005D0374"/>
    <w:rsid w:val="005D03F2"/>
    <w:rsid w:val="005D05DD"/>
    <w:rsid w:val="005D0A26"/>
    <w:rsid w:val="005D14E7"/>
    <w:rsid w:val="005D1896"/>
    <w:rsid w:val="005D2D77"/>
    <w:rsid w:val="005D3589"/>
    <w:rsid w:val="005D44E3"/>
    <w:rsid w:val="005D51C4"/>
    <w:rsid w:val="005D5258"/>
    <w:rsid w:val="005D5332"/>
    <w:rsid w:val="005D54DD"/>
    <w:rsid w:val="005D5CC0"/>
    <w:rsid w:val="005D6303"/>
    <w:rsid w:val="005D6333"/>
    <w:rsid w:val="005D7B3B"/>
    <w:rsid w:val="005D7E94"/>
    <w:rsid w:val="005E0453"/>
    <w:rsid w:val="005E06B4"/>
    <w:rsid w:val="005E0746"/>
    <w:rsid w:val="005E1334"/>
    <w:rsid w:val="005E16B0"/>
    <w:rsid w:val="005E1CA0"/>
    <w:rsid w:val="005E26FB"/>
    <w:rsid w:val="005E27C5"/>
    <w:rsid w:val="005E31DB"/>
    <w:rsid w:val="005E3D12"/>
    <w:rsid w:val="005E3FDA"/>
    <w:rsid w:val="005E469D"/>
    <w:rsid w:val="005E47A9"/>
    <w:rsid w:val="005E4AC4"/>
    <w:rsid w:val="005E4E53"/>
    <w:rsid w:val="005E4EED"/>
    <w:rsid w:val="005E51B4"/>
    <w:rsid w:val="005E51C6"/>
    <w:rsid w:val="005E530C"/>
    <w:rsid w:val="005E5586"/>
    <w:rsid w:val="005E5EB3"/>
    <w:rsid w:val="005E638E"/>
    <w:rsid w:val="005E7A9F"/>
    <w:rsid w:val="005E7ABF"/>
    <w:rsid w:val="005E7D23"/>
    <w:rsid w:val="005E7EA9"/>
    <w:rsid w:val="005F0084"/>
    <w:rsid w:val="005F0636"/>
    <w:rsid w:val="005F068D"/>
    <w:rsid w:val="005F0893"/>
    <w:rsid w:val="005F179E"/>
    <w:rsid w:val="005F2340"/>
    <w:rsid w:val="005F30CC"/>
    <w:rsid w:val="005F3A15"/>
    <w:rsid w:val="005F405A"/>
    <w:rsid w:val="005F474C"/>
    <w:rsid w:val="005F4E10"/>
    <w:rsid w:val="005F5D50"/>
    <w:rsid w:val="005F6696"/>
    <w:rsid w:val="005F6F2D"/>
    <w:rsid w:val="005F7039"/>
    <w:rsid w:val="005F77D5"/>
    <w:rsid w:val="006002CC"/>
    <w:rsid w:val="00600454"/>
    <w:rsid w:val="0060054A"/>
    <w:rsid w:val="00600B5E"/>
    <w:rsid w:val="006011D0"/>
    <w:rsid w:val="006014CF"/>
    <w:rsid w:val="00601878"/>
    <w:rsid w:val="00601953"/>
    <w:rsid w:val="00602699"/>
    <w:rsid w:val="0060282E"/>
    <w:rsid w:val="00603034"/>
    <w:rsid w:val="00603065"/>
    <w:rsid w:val="00603228"/>
    <w:rsid w:val="006036DD"/>
    <w:rsid w:val="00603C15"/>
    <w:rsid w:val="00603DEA"/>
    <w:rsid w:val="006040DC"/>
    <w:rsid w:val="0060424B"/>
    <w:rsid w:val="00604B81"/>
    <w:rsid w:val="00604D50"/>
    <w:rsid w:val="00604D53"/>
    <w:rsid w:val="00604FFB"/>
    <w:rsid w:val="006053E0"/>
    <w:rsid w:val="006055C4"/>
    <w:rsid w:val="00605D2B"/>
    <w:rsid w:val="00606264"/>
    <w:rsid w:val="0060702C"/>
    <w:rsid w:val="00607406"/>
    <w:rsid w:val="00607A13"/>
    <w:rsid w:val="00607CDA"/>
    <w:rsid w:val="00607CEC"/>
    <w:rsid w:val="00607E1B"/>
    <w:rsid w:val="00610FCE"/>
    <w:rsid w:val="00611021"/>
    <w:rsid w:val="00611586"/>
    <w:rsid w:val="00611633"/>
    <w:rsid w:val="006116C9"/>
    <w:rsid w:val="00611907"/>
    <w:rsid w:val="00611E09"/>
    <w:rsid w:val="00611E6E"/>
    <w:rsid w:val="0061211B"/>
    <w:rsid w:val="00612403"/>
    <w:rsid w:val="0061251C"/>
    <w:rsid w:val="00612552"/>
    <w:rsid w:val="00612848"/>
    <w:rsid w:val="00612ECE"/>
    <w:rsid w:val="006134C8"/>
    <w:rsid w:val="006144F4"/>
    <w:rsid w:val="00614743"/>
    <w:rsid w:val="006156A3"/>
    <w:rsid w:val="00616DCD"/>
    <w:rsid w:val="006170FB"/>
    <w:rsid w:val="00617546"/>
    <w:rsid w:val="00617CD3"/>
    <w:rsid w:val="00620249"/>
    <w:rsid w:val="00620E54"/>
    <w:rsid w:val="00621387"/>
    <w:rsid w:val="006213C5"/>
    <w:rsid w:val="00621BF0"/>
    <w:rsid w:val="00621FB4"/>
    <w:rsid w:val="00622037"/>
    <w:rsid w:val="0062255B"/>
    <w:rsid w:val="00622CA1"/>
    <w:rsid w:val="00622FB6"/>
    <w:rsid w:val="00623616"/>
    <w:rsid w:val="00623848"/>
    <w:rsid w:val="00623F6A"/>
    <w:rsid w:val="006243F8"/>
    <w:rsid w:val="0062464D"/>
    <w:rsid w:val="006249F1"/>
    <w:rsid w:val="00624E07"/>
    <w:rsid w:val="00625136"/>
    <w:rsid w:val="00626256"/>
    <w:rsid w:val="00627248"/>
    <w:rsid w:val="006276A1"/>
    <w:rsid w:val="0062778F"/>
    <w:rsid w:val="00630452"/>
    <w:rsid w:val="00630CBB"/>
    <w:rsid w:val="00630D02"/>
    <w:rsid w:val="0063150C"/>
    <w:rsid w:val="00631512"/>
    <w:rsid w:val="00631870"/>
    <w:rsid w:val="00631A6F"/>
    <w:rsid w:val="00632A6D"/>
    <w:rsid w:val="0063325F"/>
    <w:rsid w:val="00633260"/>
    <w:rsid w:val="006332EE"/>
    <w:rsid w:val="0063339E"/>
    <w:rsid w:val="00634DD0"/>
    <w:rsid w:val="006350CB"/>
    <w:rsid w:val="0063545F"/>
    <w:rsid w:val="00635870"/>
    <w:rsid w:val="0063599D"/>
    <w:rsid w:val="00636219"/>
    <w:rsid w:val="006363A9"/>
    <w:rsid w:val="00636E50"/>
    <w:rsid w:val="00636E82"/>
    <w:rsid w:val="006406F9"/>
    <w:rsid w:val="00641069"/>
    <w:rsid w:val="00641361"/>
    <w:rsid w:val="0064165E"/>
    <w:rsid w:val="00641812"/>
    <w:rsid w:val="00641B0C"/>
    <w:rsid w:val="006421B1"/>
    <w:rsid w:val="006421B6"/>
    <w:rsid w:val="00642342"/>
    <w:rsid w:val="00643C29"/>
    <w:rsid w:val="00644617"/>
    <w:rsid w:val="006446CE"/>
    <w:rsid w:val="006448BC"/>
    <w:rsid w:val="006452DC"/>
    <w:rsid w:val="00645870"/>
    <w:rsid w:val="00645D46"/>
    <w:rsid w:val="00645E27"/>
    <w:rsid w:val="00645F10"/>
    <w:rsid w:val="00646E6F"/>
    <w:rsid w:val="00646E95"/>
    <w:rsid w:val="0064733D"/>
    <w:rsid w:val="00647BFB"/>
    <w:rsid w:val="00647C39"/>
    <w:rsid w:val="00650CFD"/>
    <w:rsid w:val="00650EF8"/>
    <w:rsid w:val="0065139C"/>
    <w:rsid w:val="00651837"/>
    <w:rsid w:val="00651A2B"/>
    <w:rsid w:val="00651F2D"/>
    <w:rsid w:val="00651F74"/>
    <w:rsid w:val="00652052"/>
    <w:rsid w:val="006523C2"/>
    <w:rsid w:val="00652A98"/>
    <w:rsid w:val="0065305C"/>
    <w:rsid w:val="006532EF"/>
    <w:rsid w:val="0065340D"/>
    <w:rsid w:val="006534E2"/>
    <w:rsid w:val="00653651"/>
    <w:rsid w:val="0065453A"/>
    <w:rsid w:val="0065476F"/>
    <w:rsid w:val="0065481A"/>
    <w:rsid w:val="0065481F"/>
    <w:rsid w:val="00654855"/>
    <w:rsid w:val="00654D9B"/>
    <w:rsid w:val="00654F90"/>
    <w:rsid w:val="006554BB"/>
    <w:rsid w:val="006559D1"/>
    <w:rsid w:val="00656AF4"/>
    <w:rsid w:val="006577A0"/>
    <w:rsid w:val="00657E70"/>
    <w:rsid w:val="00657FBA"/>
    <w:rsid w:val="0066006C"/>
    <w:rsid w:val="00660AAF"/>
    <w:rsid w:val="00660CAE"/>
    <w:rsid w:val="00661A59"/>
    <w:rsid w:val="00662130"/>
    <w:rsid w:val="00662585"/>
    <w:rsid w:val="0066318C"/>
    <w:rsid w:val="006635AB"/>
    <w:rsid w:val="00663C2D"/>
    <w:rsid w:val="00663F00"/>
    <w:rsid w:val="00664673"/>
    <w:rsid w:val="00664AE9"/>
    <w:rsid w:val="0066527F"/>
    <w:rsid w:val="006652CE"/>
    <w:rsid w:val="006656EE"/>
    <w:rsid w:val="0066594A"/>
    <w:rsid w:val="006661F4"/>
    <w:rsid w:val="00667283"/>
    <w:rsid w:val="00667303"/>
    <w:rsid w:val="00670085"/>
    <w:rsid w:val="006704CF"/>
    <w:rsid w:val="00670500"/>
    <w:rsid w:val="00670637"/>
    <w:rsid w:val="00670D9F"/>
    <w:rsid w:val="00670F02"/>
    <w:rsid w:val="006710EF"/>
    <w:rsid w:val="00671797"/>
    <w:rsid w:val="00671D85"/>
    <w:rsid w:val="00672C48"/>
    <w:rsid w:val="00672FA2"/>
    <w:rsid w:val="00673EEA"/>
    <w:rsid w:val="00674872"/>
    <w:rsid w:val="00674B5C"/>
    <w:rsid w:val="00674F8B"/>
    <w:rsid w:val="00676AB4"/>
    <w:rsid w:val="00677BD6"/>
    <w:rsid w:val="00677D4D"/>
    <w:rsid w:val="0068064F"/>
    <w:rsid w:val="00680D70"/>
    <w:rsid w:val="006816C1"/>
    <w:rsid w:val="006819C7"/>
    <w:rsid w:val="00681A9A"/>
    <w:rsid w:val="00681BB2"/>
    <w:rsid w:val="00681C23"/>
    <w:rsid w:val="00681C72"/>
    <w:rsid w:val="00681EDA"/>
    <w:rsid w:val="00682CFC"/>
    <w:rsid w:val="006833C8"/>
    <w:rsid w:val="00684BE3"/>
    <w:rsid w:val="0068595C"/>
    <w:rsid w:val="00686109"/>
    <w:rsid w:val="00686370"/>
    <w:rsid w:val="0068740C"/>
    <w:rsid w:val="00687CE4"/>
    <w:rsid w:val="00687D4E"/>
    <w:rsid w:val="00687E5F"/>
    <w:rsid w:val="00690575"/>
    <w:rsid w:val="0069060F"/>
    <w:rsid w:val="00690DD9"/>
    <w:rsid w:val="00690FE2"/>
    <w:rsid w:val="0069141E"/>
    <w:rsid w:val="006917C8"/>
    <w:rsid w:val="006921AA"/>
    <w:rsid w:val="006924C4"/>
    <w:rsid w:val="006930F1"/>
    <w:rsid w:val="006931F0"/>
    <w:rsid w:val="006938D8"/>
    <w:rsid w:val="006942DF"/>
    <w:rsid w:val="00695172"/>
    <w:rsid w:val="0069674F"/>
    <w:rsid w:val="006968DD"/>
    <w:rsid w:val="00696C09"/>
    <w:rsid w:val="00697510"/>
    <w:rsid w:val="00697D18"/>
    <w:rsid w:val="00697FB5"/>
    <w:rsid w:val="006A0381"/>
    <w:rsid w:val="006A0600"/>
    <w:rsid w:val="006A0702"/>
    <w:rsid w:val="006A07CF"/>
    <w:rsid w:val="006A0D50"/>
    <w:rsid w:val="006A1D49"/>
    <w:rsid w:val="006A2151"/>
    <w:rsid w:val="006A2270"/>
    <w:rsid w:val="006A2844"/>
    <w:rsid w:val="006A28B6"/>
    <w:rsid w:val="006A2EE7"/>
    <w:rsid w:val="006A2FDF"/>
    <w:rsid w:val="006A3382"/>
    <w:rsid w:val="006A35FB"/>
    <w:rsid w:val="006A3765"/>
    <w:rsid w:val="006A3983"/>
    <w:rsid w:val="006A60C7"/>
    <w:rsid w:val="006A6235"/>
    <w:rsid w:val="006A63A4"/>
    <w:rsid w:val="006A68CE"/>
    <w:rsid w:val="006A6D01"/>
    <w:rsid w:val="006A72F9"/>
    <w:rsid w:val="006A7702"/>
    <w:rsid w:val="006B027A"/>
    <w:rsid w:val="006B02DF"/>
    <w:rsid w:val="006B0917"/>
    <w:rsid w:val="006B118A"/>
    <w:rsid w:val="006B16B5"/>
    <w:rsid w:val="006B1EAB"/>
    <w:rsid w:val="006B26F8"/>
    <w:rsid w:val="006B32EA"/>
    <w:rsid w:val="006B337B"/>
    <w:rsid w:val="006B3441"/>
    <w:rsid w:val="006B38C6"/>
    <w:rsid w:val="006B449F"/>
    <w:rsid w:val="006B4B0D"/>
    <w:rsid w:val="006B4F43"/>
    <w:rsid w:val="006B50B3"/>
    <w:rsid w:val="006B525A"/>
    <w:rsid w:val="006B5375"/>
    <w:rsid w:val="006B5536"/>
    <w:rsid w:val="006B5549"/>
    <w:rsid w:val="006B56A8"/>
    <w:rsid w:val="006B5839"/>
    <w:rsid w:val="006B5A7F"/>
    <w:rsid w:val="006B6420"/>
    <w:rsid w:val="006B66A6"/>
    <w:rsid w:val="006B6D02"/>
    <w:rsid w:val="006B715C"/>
    <w:rsid w:val="006B7437"/>
    <w:rsid w:val="006B7C0E"/>
    <w:rsid w:val="006C086D"/>
    <w:rsid w:val="006C0F9F"/>
    <w:rsid w:val="006C11D8"/>
    <w:rsid w:val="006C1671"/>
    <w:rsid w:val="006C1B60"/>
    <w:rsid w:val="006C2A5D"/>
    <w:rsid w:val="006C2AB8"/>
    <w:rsid w:val="006C2E3F"/>
    <w:rsid w:val="006C3132"/>
    <w:rsid w:val="006C342D"/>
    <w:rsid w:val="006C385A"/>
    <w:rsid w:val="006C39D3"/>
    <w:rsid w:val="006C411D"/>
    <w:rsid w:val="006C52A9"/>
    <w:rsid w:val="006C53AF"/>
    <w:rsid w:val="006C53E1"/>
    <w:rsid w:val="006C547A"/>
    <w:rsid w:val="006C6350"/>
    <w:rsid w:val="006C7147"/>
    <w:rsid w:val="006C795B"/>
    <w:rsid w:val="006C7CF9"/>
    <w:rsid w:val="006C7D92"/>
    <w:rsid w:val="006C7E4A"/>
    <w:rsid w:val="006D0010"/>
    <w:rsid w:val="006D0749"/>
    <w:rsid w:val="006D0AD4"/>
    <w:rsid w:val="006D0B9C"/>
    <w:rsid w:val="006D173B"/>
    <w:rsid w:val="006D1BF5"/>
    <w:rsid w:val="006D21F5"/>
    <w:rsid w:val="006D2432"/>
    <w:rsid w:val="006D2E92"/>
    <w:rsid w:val="006D3276"/>
    <w:rsid w:val="006D332F"/>
    <w:rsid w:val="006D3BCA"/>
    <w:rsid w:val="006D3FE8"/>
    <w:rsid w:val="006D478D"/>
    <w:rsid w:val="006D4E54"/>
    <w:rsid w:val="006D4E80"/>
    <w:rsid w:val="006D51DB"/>
    <w:rsid w:val="006D5AE4"/>
    <w:rsid w:val="006D5F77"/>
    <w:rsid w:val="006D6215"/>
    <w:rsid w:val="006D6C20"/>
    <w:rsid w:val="006D6D72"/>
    <w:rsid w:val="006D7256"/>
    <w:rsid w:val="006D7741"/>
    <w:rsid w:val="006D775A"/>
    <w:rsid w:val="006D795B"/>
    <w:rsid w:val="006D797A"/>
    <w:rsid w:val="006D7E5D"/>
    <w:rsid w:val="006E0E00"/>
    <w:rsid w:val="006E1ABB"/>
    <w:rsid w:val="006E25C7"/>
    <w:rsid w:val="006E2912"/>
    <w:rsid w:val="006E35CB"/>
    <w:rsid w:val="006E40D5"/>
    <w:rsid w:val="006E45CE"/>
    <w:rsid w:val="006E5824"/>
    <w:rsid w:val="006E5997"/>
    <w:rsid w:val="006E5BA4"/>
    <w:rsid w:val="006E5FAD"/>
    <w:rsid w:val="006E737C"/>
    <w:rsid w:val="006E7F54"/>
    <w:rsid w:val="006F07A3"/>
    <w:rsid w:val="006F07EF"/>
    <w:rsid w:val="006F16C1"/>
    <w:rsid w:val="006F1771"/>
    <w:rsid w:val="006F1CB4"/>
    <w:rsid w:val="006F266E"/>
    <w:rsid w:val="006F2AA3"/>
    <w:rsid w:val="006F2D3D"/>
    <w:rsid w:val="006F449B"/>
    <w:rsid w:val="006F4681"/>
    <w:rsid w:val="006F4827"/>
    <w:rsid w:val="006F4ED1"/>
    <w:rsid w:val="006F54EA"/>
    <w:rsid w:val="006F5A77"/>
    <w:rsid w:val="006F5AF0"/>
    <w:rsid w:val="006F60FA"/>
    <w:rsid w:val="006F6146"/>
    <w:rsid w:val="006F61D4"/>
    <w:rsid w:val="006F6900"/>
    <w:rsid w:val="006F6921"/>
    <w:rsid w:val="006F692A"/>
    <w:rsid w:val="006F6BD9"/>
    <w:rsid w:val="006F74BD"/>
    <w:rsid w:val="006F7A41"/>
    <w:rsid w:val="006F7BAF"/>
    <w:rsid w:val="006F7E81"/>
    <w:rsid w:val="007000C6"/>
    <w:rsid w:val="007005DD"/>
    <w:rsid w:val="007005DF"/>
    <w:rsid w:val="007012AD"/>
    <w:rsid w:val="00701478"/>
    <w:rsid w:val="007014B3"/>
    <w:rsid w:val="007017E9"/>
    <w:rsid w:val="00701A4F"/>
    <w:rsid w:val="00701B22"/>
    <w:rsid w:val="00701C46"/>
    <w:rsid w:val="00701E10"/>
    <w:rsid w:val="00701E62"/>
    <w:rsid w:val="00701E7C"/>
    <w:rsid w:val="00702522"/>
    <w:rsid w:val="00703B74"/>
    <w:rsid w:val="00703D8A"/>
    <w:rsid w:val="00703E9D"/>
    <w:rsid w:val="00704015"/>
    <w:rsid w:val="007041A0"/>
    <w:rsid w:val="007049DD"/>
    <w:rsid w:val="00704AF0"/>
    <w:rsid w:val="00704DC1"/>
    <w:rsid w:val="00705011"/>
    <w:rsid w:val="0070501D"/>
    <w:rsid w:val="007052ED"/>
    <w:rsid w:val="0070555F"/>
    <w:rsid w:val="007057FF"/>
    <w:rsid w:val="00705F18"/>
    <w:rsid w:val="007061EE"/>
    <w:rsid w:val="00706692"/>
    <w:rsid w:val="007066E2"/>
    <w:rsid w:val="00706748"/>
    <w:rsid w:val="00706DF9"/>
    <w:rsid w:val="00707681"/>
    <w:rsid w:val="00707751"/>
    <w:rsid w:val="00710016"/>
    <w:rsid w:val="0071048C"/>
    <w:rsid w:val="007114B7"/>
    <w:rsid w:val="00712391"/>
    <w:rsid w:val="00712852"/>
    <w:rsid w:val="007131A0"/>
    <w:rsid w:val="007134C1"/>
    <w:rsid w:val="0071380D"/>
    <w:rsid w:val="00713B9A"/>
    <w:rsid w:val="00713BF9"/>
    <w:rsid w:val="00713F10"/>
    <w:rsid w:val="00714116"/>
    <w:rsid w:val="00714301"/>
    <w:rsid w:val="00714BFE"/>
    <w:rsid w:val="00714C97"/>
    <w:rsid w:val="00714D9D"/>
    <w:rsid w:val="00715377"/>
    <w:rsid w:val="00715DBF"/>
    <w:rsid w:val="007160AB"/>
    <w:rsid w:val="007162C5"/>
    <w:rsid w:val="007166B3"/>
    <w:rsid w:val="00716AC7"/>
    <w:rsid w:val="00717A04"/>
    <w:rsid w:val="00717C61"/>
    <w:rsid w:val="00717E0C"/>
    <w:rsid w:val="00720977"/>
    <w:rsid w:val="00720AFE"/>
    <w:rsid w:val="00720C07"/>
    <w:rsid w:val="007211A4"/>
    <w:rsid w:val="00721A9B"/>
    <w:rsid w:val="00721B47"/>
    <w:rsid w:val="00721C1C"/>
    <w:rsid w:val="00721F63"/>
    <w:rsid w:val="0072240D"/>
    <w:rsid w:val="00723520"/>
    <w:rsid w:val="00723568"/>
    <w:rsid w:val="0072455B"/>
    <w:rsid w:val="00724639"/>
    <w:rsid w:val="00724655"/>
    <w:rsid w:val="00724E82"/>
    <w:rsid w:val="00725492"/>
    <w:rsid w:val="0072556B"/>
    <w:rsid w:val="00725CC7"/>
    <w:rsid w:val="00725F69"/>
    <w:rsid w:val="00726107"/>
    <w:rsid w:val="007264C8"/>
    <w:rsid w:val="00726DBE"/>
    <w:rsid w:val="0072709E"/>
    <w:rsid w:val="007270AE"/>
    <w:rsid w:val="0072791B"/>
    <w:rsid w:val="00730043"/>
    <w:rsid w:val="007302FA"/>
    <w:rsid w:val="007319FC"/>
    <w:rsid w:val="00731FD2"/>
    <w:rsid w:val="00732519"/>
    <w:rsid w:val="00732BF5"/>
    <w:rsid w:val="00732F16"/>
    <w:rsid w:val="007330C0"/>
    <w:rsid w:val="0073325B"/>
    <w:rsid w:val="0073328F"/>
    <w:rsid w:val="00733E3E"/>
    <w:rsid w:val="00734275"/>
    <w:rsid w:val="00734D4C"/>
    <w:rsid w:val="00735079"/>
    <w:rsid w:val="0073560E"/>
    <w:rsid w:val="00735636"/>
    <w:rsid w:val="00735938"/>
    <w:rsid w:val="00735BE4"/>
    <w:rsid w:val="00737236"/>
    <w:rsid w:val="00737500"/>
    <w:rsid w:val="00737861"/>
    <w:rsid w:val="007409B3"/>
    <w:rsid w:val="00740BE6"/>
    <w:rsid w:val="00741696"/>
    <w:rsid w:val="00742F22"/>
    <w:rsid w:val="00743373"/>
    <w:rsid w:val="00743705"/>
    <w:rsid w:val="00743810"/>
    <w:rsid w:val="00743BA5"/>
    <w:rsid w:val="00743ED3"/>
    <w:rsid w:val="007445C3"/>
    <w:rsid w:val="007446E1"/>
    <w:rsid w:val="007446E5"/>
    <w:rsid w:val="00744A93"/>
    <w:rsid w:val="00745807"/>
    <w:rsid w:val="0074580F"/>
    <w:rsid w:val="0074624B"/>
    <w:rsid w:val="007462F3"/>
    <w:rsid w:val="0074702C"/>
    <w:rsid w:val="007471A7"/>
    <w:rsid w:val="0074792F"/>
    <w:rsid w:val="00747AA4"/>
    <w:rsid w:val="00747DDE"/>
    <w:rsid w:val="007500AD"/>
    <w:rsid w:val="0075027D"/>
    <w:rsid w:val="00750BA1"/>
    <w:rsid w:val="0075143D"/>
    <w:rsid w:val="00751B95"/>
    <w:rsid w:val="00752FDC"/>
    <w:rsid w:val="00753204"/>
    <w:rsid w:val="007534B9"/>
    <w:rsid w:val="00753837"/>
    <w:rsid w:val="007540B3"/>
    <w:rsid w:val="0075423D"/>
    <w:rsid w:val="007549EE"/>
    <w:rsid w:val="00754F50"/>
    <w:rsid w:val="0075616C"/>
    <w:rsid w:val="007567AD"/>
    <w:rsid w:val="0075689E"/>
    <w:rsid w:val="00756D36"/>
    <w:rsid w:val="00757077"/>
    <w:rsid w:val="007572DB"/>
    <w:rsid w:val="00757F9C"/>
    <w:rsid w:val="00760705"/>
    <w:rsid w:val="00760F4D"/>
    <w:rsid w:val="0076110F"/>
    <w:rsid w:val="00762FA8"/>
    <w:rsid w:val="00763122"/>
    <w:rsid w:val="0076315E"/>
    <w:rsid w:val="00763242"/>
    <w:rsid w:val="00763F34"/>
    <w:rsid w:val="007642CD"/>
    <w:rsid w:val="00764C89"/>
    <w:rsid w:val="00765094"/>
    <w:rsid w:val="0076520C"/>
    <w:rsid w:val="007656E9"/>
    <w:rsid w:val="00766360"/>
    <w:rsid w:val="0076639B"/>
    <w:rsid w:val="007668C6"/>
    <w:rsid w:val="00766D5A"/>
    <w:rsid w:val="00766D5C"/>
    <w:rsid w:val="00767241"/>
    <w:rsid w:val="00767DE4"/>
    <w:rsid w:val="007706E5"/>
    <w:rsid w:val="0077071C"/>
    <w:rsid w:val="00770EE9"/>
    <w:rsid w:val="00771184"/>
    <w:rsid w:val="00771BCB"/>
    <w:rsid w:val="00771D01"/>
    <w:rsid w:val="007720B9"/>
    <w:rsid w:val="00772CDC"/>
    <w:rsid w:val="0077386D"/>
    <w:rsid w:val="00773E29"/>
    <w:rsid w:val="0077412E"/>
    <w:rsid w:val="0077466B"/>
    <w:rsid w:val="00775035"/>
    <w:rsid w:val="00775515"/>
    <w:rsid w:val="007755CA"/>
    <w:rsid w:val="0077649B"/>
    <w:rsid w:val="00777A17"/>
    <w:rsid w:val="00777A9F"/>
    <w:rsid w:val="00780013"/>
    <w:rsid w:val="007807F8"/>
    <w:rsid w:val="00780834"/>
    <w:rsid w:val="00781001"/>
    <w:rsid w:val="00781FB5"/>
    <w:rsid w:val="007829D4"/>
    <w:rsid w:val="00782B8F"/>
    <w:rsid w:val="00783504"/>
    <w:rsid w:val="007836DE"/>
    <w:rsid w:val="00785892"/>
    <w:rsid w:val="0078596A"/>
    <w:rsid w:val="00785F94"/>
    <w:rsid w:val="0078636E"/>
    <w:rsid w:val="00786388"/>
    <w:rsid w:val="007864AE"/>
    <w:rsid w:val="00787505"/>
    <w:rsid w:val="00787A8D"/>
    <w:rsid w:val="00787CC7"/>
    <w:rsid w:val="00787DA0"/>
    <w:rsid w:val="00787E39"/>
    <w:rsid w:val="00787FA4"/>
    <w:rsid w:val="0079013E"/>
    <w:rsid w:val="00791894"/>
    <w:rsid w:val="0079193D"/>
    <w:rsid w:val="00792260"/>
    <w:rsid w:val="0079237F"/>
    <w:rsid w:val="00792677"/>
    <w:rsid w:val="007927D8"/>
    <w:rsid w:val="00792A0D"/>
    <w:rsid w:val="00792CA0"/>
    <w:rsid w:val="007932EE"/>
    <w:rsid w:val="0079376C"/>
    <w:rsid w:val="00794169"/>
    <w:rsid w:val="00794171"/>
    <w:rsid w:val="00794C42"/>
    <w:rsid w:val="00795542"/>
    <w:rsid w:val="007962A8"/>
    <w:rsid w:val="007968C8"/>
    <w:rsid w:val="00797E3F"/>
    <w:rsid w:val="007A0344"/>
    <w:rsid w:val="007A035A"/>
    <w:rsid w:val="007A21B0"/>
    <w:rsid w:val="007A2B2E"/>
    <w:rsid w:val="007A2DA5"/>
    <w:rsid w:val="007A2DDA"/>
    <w:rsid w:val="007A3475"/>
    <w:rsid w:val="007A3961"/>
    <w:rsid w:val="007A3FE1"/>
    <w:rsid w:val="007A442B"/>
    <w:rsid w:val="007A48B1"/>
    <w:rsid w:val="007A5A6A"/>
    <w:rsid w:val="007A62D1"/>
    <w:rsid w:val="007A632E"/>
    <w:rsid w:val="007A6AB5"/>
    <w:rsid w:val="007A6B31"/>
    <w:rsid w:val="007A7AF9"/>
    <w:rsid w:val="007B0AB3"/>
    <w:rsid w:val="007B0DC5"/>
    <w:rsid w:val="007B101C"/>
    <w:rsid w:val="007B1179"/>
    <w:rsid w:val="007B1898"/>
    <w:rsid w:val="007B1C54"/>
    <w:rsid w:val="007B1C8E"/>
    <w:rsid w:val="007B2191"/>
    <w:rsid w:val="007B2549"/>
    <w:rsid w:val="007B2697"/>
    <w:rsid w:val="007B2D5F"/>
    <w:rsid w:val="007B3207"/>
    <w:rsid w:val="007B4E3B"/>
    <w:rsid w:val="007B5291"/>
    <w:rsid w:val="007B5B64"/>
    <w:rsid w:val="007B5F14"/>
    <w:rsid w:val="007B61DE"/>
    <w:rsid w:val="007B6474"/>
    <w:rsid w:val="007B66BD"/>
    <w:rsid w:val="007B754C"/>
    <w:rsid w:val="007C0876"/>
    <w:rsid w:val="007C0B39"/>
    <w:rsid w:val="007C0BA3"/>
    <w:rsid w:val="007C0D16"/>
    <w:rsid w:val="007C163C"/>
    <w:rsid w:val="007C1748"/>
    <w:rsid w:val="007C2342"/>
    <w:rsid w:val="007C23C2"/>
    <w:rsid w:val="007C2888"/>
    <w:rsid w:val="007C2FB8"/>
    <w:rsid w:val="007C373A"/>
    <w:rsid w:val="007C3BAB"/>
    <w:rsid w:val="007C3E59"/>
    <w:rsid w:val="007C424F"/>
    <w:rsid w:val="007C47F6"/>
    <w:rsid w:val="007C58DA"/>
    <w:rsid w:val="007C596B"/>
    <w:rsid w:val="007C646A"/>
    <w:rsid w:val="007C69FB"/>
    <w:rsid w:val="007C6C75"/>
    <w:rsid w:val="007C79D4"/>
    <w:rsid w:val="007C7BA6"/>
    <w:rsid w:val="007D0516"/>
    <w:rsid w:val="007D0AFF"/>
    <w:rsid w:val="007D15AD"/>
    <w:rsid w:val="007D1649"/>
    <w:rsid w:val="007D1FCF"/>
    <w:rsid w:val="007D2727"/>
    <w:rsid w:val="007D2A1A"/>
    <w:rsid w:val="007D316B"/>
    <w:rsid w:val="007D31AB"/>
    <w:rsid w:val="007D34F7"/>
    <w:rsid w:val="007D55A2"/>
    <w:rsid w:val="007D59BE"/>
    <w:rsid w:val="007D6356"/>
    <w:rsid w:val="007D662D"/>
    <w:rsid w:val="007D6C34"/>
    <w:rsid w:val="007E054A"/>
    <w:rsid w:val="007E0BC9"/>
    <w:rsid w:val="007E114D"/>
    <w:rsid w:val="007E19DD"/>
    <w:rsid w:val="007E1E01"/>
    <w:rsid w:val="007E1E11"/>
    <w:rsid w:val="007E1F9F"/>
    <w:rsid w:val="007E2707"/>
    <w:rsid w:val="007E3053"/>
    <w:rsid w:val="007E31B7"/>
    <w:rsid w:val="007E38A8"/>
    <w:rsid w:val="007E4AB0"/>
    <w:rsid w:val="007E4BD4"/>
    <w:rsid w:val="007E54B2"/>
    <w:rsid w:val="007E54BE"/>
    <w:rsid w:val="007E54F3"/>
    <w:rsid w:val="007E59A3"/>
    <w:rsid w:val="007E6636"/>
    <w:rsid w:val="007E66DD"/>
    <w:rsid w:val="007E69AB"/>
    <w:rsid w:val="007E6F1A"/>
    <w:rsid w:val="007E7935"/>
    <w:rsid w:val="007E7DF9"/>
    <w:rsid w:val="007F0543"/>
    <w:rsid w:val="007F0853"/>
    <w:rsid w:val="007F15B4"/>
    <w:rsid w:val="007F19D9"/>
    <w:rsid w:val="007F2D7C"/>
    <w:rsid w:val="007F3826"/>
    <w:rsid w:val="007F3CB3"/>
    <w:rsid w:val="007F46C6"/>
    <w:rsid w:val="007F509D"/>
    <w:rsid w:val="007F6207"/>
    <w:rsid w:val="007F696A"/>
    <w:rsid w:val="007F6B67"/>
    <w:rsid w:val="007F6C55"/>
    <w:rsid w:val="007F7597"/>
    <w:rsid w:val="007F7621"/>
    <w:rsid w:val="007F76BA"/>
    <w:rsid w:val="007F76C2"/>
    <w:rsid w:val="007F7996"/>
    <w:rsid w:val="007F7C45"/>
    <w:rsid w:val="008003B8"/>
    <w:rsid w:val="00800E47"/>
    <w:rsid w:val="00801CCF"/>
    <w:rsid w:val="00801E4A"/>
    <w:rsid w:val="008022D6"/>
    <w:rsid w:val="0080347C"/>
    <w:rsid w:val="00803922"/>
    <w:rsid w:val="00803C65"/>
    <w:rsid w:val="0080530B"/>
    <w:rsid w:val="008058E4"/>
    <w:rsid w:val="008058F3"/>
    <w:rsid w:val="00805A28"/>
    <w:rsid w:val="008061E6"/>
    <w:rsid w:val="008066F3"/>
    <w:rsid w:val="0080671D"/>
    <w:rsid w:val="008069A5"/>
    <w:rsid w:val="008071E9"/>
    <w:rsid w:val="00807446"/>
    <w:rsid w:val="00807464"/>
    <w:rsid w:val="0081049E"/>
    <w:rsid w:val="00810B31"/>
    <w:rsid w:val="00810CCE"/>
    <w:rsid w:val="00810E7A"/>
    <w:rsid w:val="00811277"/>
    <w:rsid w:val="00811833"/>
    <w:rsid w:val="0081190D"/>
    <w:rsid w:val="00811B28"/>
    <w:rsid w:val="0081217F"/>
    <w:rsid w:val="00813113"/>
    <w:rsid w:val="008133C9"/>
    <w:rsid w:val="008144AB"/>
    <w:rsid w:val="008160E8"/>
    <w:rsid w:val="008167ED"/>
    <w:rsid w:val="0081684E"/>
    <w:rsid w:val="00816B2A"/>
    <w:rsid w:val="00816BD0"/>
    <w:rsid w:val="00816E07"/>
    <w:rsid w:val="0081708D"/>
    <w:rsid w:val="00817567"/>
    <w:rsid w:val="00817CD8"/>
    <w:rsid w:val="0082057D"/>
    <w:rsid w:val="008208B1"/>
    <w:rsid w:val="00820C84"/>
    <w:rsid w:val="00820EB7"/>
    <w:rsid w:val="00821008"/>
    <w:rsid w:val="00821885"/>
    <w:rsid w:val="00821F1F"/>
    <w:rsid w:val="008223E2"/>
    <w:rsid w:val="00822B12"/>
    <w:rsid w:val="00823245"/>
    <w:rsid w:val="00823E06"/>
    <w:rsid w:val="00823E6F"/>
    <w:rsid w:val="00824B0F"/>
    <w:rsid w:val="00824C13"/>
    <w:rsid w:val="00824EC4"/>
    <w:rsid w:val="00825760"/>
    <w:rsid w:val="0082576D"/>
    <w:rsid w:val="00825E7C"/>
    <w:rsid w:val="0082609B"/>
    <w:rsid w:val="0082622F"/>
    <w:rsid w:val="008278CF"/>
    <w:rsid w:val="00827BA4"/>
    <w:rsid w:val="00827BF0"/>
    <w:rsid w:val="0083068E"/>
    <w:rsid w:val="00830760"/>
    <w:rsid w:val="008317D6"/>
    <w:rsid w:val="00831E5A"/>
    <w:rsid w:val="00831EB5"/>
    <w:rsid w:val="00831ECB"/>
    <w:rsid w:val="008328F4"/>
    <w:rsid w:val="00833679"/>
    <w:rsid w:val="00833882"/>
    <w:rsid w:val="008338A3"/>
    <w:rsid w:val="00833FA5"/>
    <w:rsid w:val="008342C1"/>
    <w:rsid w:val="0083493E"/>
    <w:rsid w:val="00835D54"/>
    <w:rsid w:val="00835FC1"/>
    <w:rsid w:val="008361A4"/>
    <w:rsid w:val="00836496"/>
    <w:rsid w:val="008365B6"/>
    <w:rsid w:val="00836647"/>
    <w:rsid w:val="00836736"/>
    <w:rsid w:val="0083712D"/>
    <w:rsid w:val="008400E9"/>
    <w:rsid w:val="00840298"/>
    <w:rsid w:val="008403A8"/>
    <w:rsid w:val="00840900"/>
    <w:rsid w:val="008410D3"/>
    <w:rsid w:val="008411E9"/>
    <w:rsid w:val="00841C8C"/>
    <w:rsid w:val="0084242F"/>
    <w:rsid w:val="0084248F"/>
    <w:rsid w:val="008429C1"/>
    <w:rsid w:val="00842ECE"/>
    <w:rsid w:val="008439E6"/>
    <w:rsid w:val="00844188"/>
    <w:rsid w:val="008441A4"/>
    <w:rsid w:val="00844F7F"/>
    <w:rsid w:val="0084538C"/>
    <w:rsid w:val="008454B7"/>
    <w:rsid w:val="008457CB"/>
    <w:rsid w:val="00846423"/>
    <w:rsid w:val="00846498"/>
    <w:rsid w:val="00846749"/>
    <w:rsid w:val="008468D3"/>
    <w:rsid w:val="00846DDD"/>
    <w:rsid w:val="00846DFB"/>
    <w:rsid w:val="0084722D"/>
    <w:rsid w:val="00850594"/>
    <w:rsid w:val="00850EEC"/>
    <w:rsid w:val="0085144D"/>
    <w:rsid w:val="008515BF"/>
    <w:rsid w:val="008517AF"/>
    <w:rsid w:val="00851AC8"/>
    <w:rsid w:val="00851D09"/>
    <w:rsid w:val="00851F3C"/>
    <w:rsid w:val="00851FBD"/>
    <w:rsid w:val="00851FBE"/>
    <w:rsid w:val="00852035"/>
    <w:rsid w:val="008528D8"/>
    <w:rsid w:val="00852EB9"/>
    <w:rsid w:val="00852F81"/>
    <w:rsid w:val="008533D7"/>
    <w:rsid w:val="0085474C"/>
    <w:rsid w:val="00855A9F"/>
    <w:rsid w:val="00855AAB"/>
    <w:rsid w:val="00855FC9"/>
    <w:rsid w:val="00856EDF"/>
    <w:rsid w:val="00857436"/>
    <w:rsid w:val="00857639"/>
    <w:rsid w:val="00857D45"/>
    <w:rsid w:val="00857FA8"/>
    <w:rsid w:val="0086001B"/>
    <w:rsid w:val="00860590"/>
    <w:rsid w:val="0086101F"/>
    <w:rsid w:val="00862356"/>
    <w:rsid w:val="008634DC"/>
    <w:rsid w:val="008646EF"/>
    <w:rsid w:val="008648AC"/>
    <w:rsid w:val="00864EA5"/>
    <w:rsid w:val="00864F00"/>
    <w:rsid w:val="008651A0"/>
    <w:rsid w:val="008654BB"/>
    <w:rsid w:val="008655A2"/>
    <w:rsid w:val="00865E11"/>
    <w:rsid w:val="00865F27"/>
    <w:rsid w:val="008665CD"/>
    <w:rsid w:val="00866A60"/>
    <w:rsid w:val="00866BCC"/>
    <w:rsid w:val="00866BDF"/>
    <w:rsid w:val="00866E7F"/>
    <w:rsid w:val="008671DE"/>
    <w:rsid w:val="008671E8"/>
    <w:rsid w:val="008673C8"/>
    <w:rsid w:val="00867491"/>
    <w:rsid w:val="00867F20"/>
    <w:rsid w:val="00867FD7"/>
    <w:rsid w:val="00870426"/>
    <w:rsid w:val="008709DC"/>
    <w:rsid w:val="00870D63"/>
    <w:rsid w:val="00870E11"/>
    <w:rsid w:val="008719C1"/>
    <w:rsid w:val="00871FC1"/>
    <w:rsid w:val="0087232E"/>
    <w:rsid w:val="008723F2"/>
    <w:rsid w:val="00872E90"/>
    <w:rsid w:val="00873201"/>
    <w:rsid w:val="00873216"/>
    <w:rsid w:val="008733C3"/>
    <w:rsid w:val="00873F65"/>
    <w:rsid w:val="00874035"/>
    <w:rsid w:val="008740A0"/>
    <w:rsid w:val="0087414B"/>
    <w:rsid w:val="00874359"/>
    <w:rsid w:val="00874EED"/>
    <w:rsid w:val="00875419"/>
    <w:rsid w:val="00875ED6"/>
    <w:rsid w:val="00875FF1"/>
    <w:rsid w:val="008764BA"/>
    <w:rsid w:val="0087655E"/>
    <w:rsid w:val="00876790"/>
    <w:rsid w:val="00876BD8"/>
    <w:rsid w:val="00877018"/>
    <w:rsid w:val="008770AB"/>
    <w:rsid w:val="00877AB7"/>
    <w:rsid w:val="00877B6E"/>
    <w:rsid w:val="0088001D"/>
    <w:rsid w:val="00881513"/>
    <w:rsid w:val="008817DD"/>
    <w:rsid w:val="008822FF"/>
    <w:rsid w:val="008824AB"/>
    <w:rsid w:val="0088263F"/>
    <w:rsid w:val="0088278C"/>
    <w:rsid w:val="00883198"/>
    <w:rsid w:val="0088395F"/>
    <w:rsid w:val="00883DFE"/>
    <w:rsid w:val="008846A8"/>
    <w:rsid w:val="00884B8D"/>
    <w:rsid w:val="00884CD7"/>
    <w:rsid w:val="00885147"/>
    <w:rsid w:val="0088547B"/>
    <w:rsid w:val="00885ADF"/>
    <w:rsid w:val="00886570"/>
    <w:rsid w:val="00886960"/>
    <w:rsid w:val="00887298"/>
    <w:rsid w:val="00887B85"/>
    <w:rsid w:val="00890121"/>
    <w:rsid w:val="008902EA"/>
    <w:rsid w:val="008905FD"/>
    <w:rsid w:val="00890FF0"/>
    <w:rsid w:val="008912BA"/>
    <w:rsid w:val="00891867"/>
    <w:rsid w:val="0089199E"/>
    <w:rsid w:val="008922EC"/>
    <w:rsid w:val="0089231D"/>
    <w:rsid w:val="008927D9"/>
    <w:rsid w:val="00892C6F"/>
    <w:rsid w:val="00893551"/>
    <w:rsid w:val="00893ACA"/>
    <w:rsid w:val="00894908"/>
    <w:rsid w:val="00895509"/>
    <w:rsid w:val="00895ABA"/>
    <w:rsid w:val="00895C64"/>
    <w:rsid w:val="00895DEB"/>
    <w:rsid w:val="00895EF0"/>
    <w:rsid w:val="008963D5"/>
    <w:rsid w:val="008963EF"/>
    <w:rsid w:val="008968BD"/>
    <w:rsid w:val="00896C6C"/>
    <w:rsid w:val="0089702E"/>
    <w:rsid w:val="008973E2"/>
    <w:rsid w:val="00897A43"/>
    <w:rsid w:val="00897BD1"/>
    <w:rsid w:val="008A0AFB"/>
    <w:rsid w:val="008A1630"/>
    <w:rsid w:val="008A1EA6"/>
    <w:rsid w:val="008A294B"/>
    <w:rsid w:val="008A2C43"/>
    <w:rsid w:val="008A3282"/>
    <w:rsid w:val="008A33FC"/>
    <w:rsid w:val="008A34AC"/>
    <w:rsid w:val="008A3CE7"/>
    <w:rsid w:val="008A4330"/>
    <w:rsid w:val="008A456C"/>
    <w:rsid w:val="008A492B"/>
    <w:rsid w:val="008A4FA8"/>
    <w:rsid w:val="008A500B"/>
    <w:rsid w:val="008A60A5"/>
    <w:rsid w:val="008A652A"/>
    <w:rsid w:val="008A6893"/>
    <w:rsid w:val="008A6A62"/>
    <w:rsid w:val="008A6FD4"/>
    <w:rsid w:val="008A78B4"/>
    <w:rsid w:val="008A7D12"/>
    <w:rsid w:val="008B0702"/>
    <w:rsid w:val="008B0FF3"/>
    <w:rsid w:val="008B1254"/>
    <w:rsid w:val="008B180B"/>
    <w:rsid w:val="008B1AB9"/>
    <w:rsid w:val="008B1D56"/>
    <w:rsid w:val="008B256A"/>
    <w:rsid w:val="008B259F"/>
    <w:rsid w:val="008B3170"/>
    <w:rsid w:val="008B3BA8"/>
    <w:rsid w:val="008B3DEB"/>
    <w:rsid w:val="008B43F1"/>
    <w:rsid w:val="008B5E8D"/>
    <w:rsid w:val="008B69C0"/>
    <w:rsid w:val="008B7A64"/>
    <w:rsid w:val="008B7C8A"/>
    <w:rsid w:val="008B7DD9"/>
    <w:rsid w:val="008B7F50"/>
    <w:rsid w:val="008C091E"/>
    <w:rsid w:val="008C0DC9"/>
    <w:rsid w:val="008C10F7"/>
    <w:rsid w:val="008C2045"/>
    <w:rsid w:val="008C2BF0"/>
    <w:rsid w:val="008C2E39"/>
    <w:rsid w:val="008C3238"/>
    <w:rsid w:val="008C3800"/>
    <w:rsid w:val="008C395A"/>
    <w:rsid w:val="008C39DC"/>
    <w:rsid w:val="008C3B0F"/>
    <w:rsid w:val="008C4151"/>
    <w:rsid w:val="008C4225"/>
    <w:rsid w:val="008C4E2F"/>
    <w:rsid w:val="008C4E54"/>
    <w:rsid w:val="008C562B"/>
    <w:rsid w:val="008C5656"/>
    <w:rsid w:val="008C56D3"/>
    <w:rsid w:val="008C6038"/>
    <w:rsid w:val="008C63B2"/>
    <w:rsid w:val="008C63ED"/>
    <w:rsid w:val="008C70BE"/>
    <w:rsid w:val="008C7219"/>
    <w:rsid w:val="008C7433"/>
    <w:rsid w:val="008C7712"/>
    <w:rsid w:val="008C7CF9"/>
    <w:rsid w:val="008D008A"/>
    <w:rsid w:val="008D01AB"/>
    <w:rsid w:val="008D0591"/>
    <w:rsid w:val="008D05DA"/>
    <w:rsid w:val="008D09A3"/>
    <w:rsid w:val="008D12C4"/>
    <w:rsid w:val="008D1C18"/>
    <w:rsid w:val="008D23FF"/>
    <w:rsid w:val="008D3651"/>
    <w:rsid w:val="008D3755"/>
    <w:rsid w:val="008D4073"/>
    <w:rsid w:val="008D42EF"/>
    <w:rsid w:val="008D441A"/>
    <w:rsid w:val="008D4DBC"/>
    <w:rsid w:val="008D5452"/>
    <w:rsid w:val="008D5644"/>
    <w:rsid w:val="008D57E4"/>
    <w:rsid w:val="008D67BC"/>
    <w:rsid w:val="008D6CC5"/>
    <w:rsid w:val="008D6D24"/>
    <w:rsid w:val="008D6E28"/>
    <w:rsid w:val="008D78AA"/>
    <w:rsid w:val="008D78C4"/>
    <w:rsid w:val="008E04BB"/>
    <w:rsid w:val="008E0FB4"/>
    <w:rsid w:val="008E18BC"/>
    <w:rsid w:val="008E2A89"/>
    <w:rsid w:val="008E3758"/>
    <w:rsid w:val="008E3AE2"/>
    <w:rsid w:val="008E3B5F"/>
    <w:rsid w:val="008E3DC9"/>
    <w:rsid w:val="008E4794"/>
    <w:rsid w:val="008E4B8C"/>
    <w:rsid w:val="008E4C8E"/>
    <w:rsid w:val="008E4F0E"/>
    <w:rsid w:val="008E502E"/>
    <w:rsid w:val="008E542A"/>
    <w:rsid w:val="008E58F3"/>
    <w:rsid w:val="008E5B9D"/>
    <w:rsid w:val="008E5CFB"/>
    <w:rsid w:val="008E5D41"/>
    <w:rsid w:val="008E6031"/>
    <w:rsid w:val="008E6082"/>
    <w:rsid w:val="008E68B6"/>
    <w:rsid w:val="008E7428"/>
    <w:rsid w:val="008E76D5"/>
    <w:rsid w:val="008E7735"/>
    <w:rsid w:val="008E7917"/>
    <w:rsid w:val="008F0035"/>
    <w:rsid w:val="008F031C"/>
    <w:rsid w:val="008F049B"/>
    <w:rsid w:val="008F0698"/>
    <w:rsid w:val="008F0C1D"/>
    <w:rsid w:val="008F0CD3"/>
    <w:rsid w:val="008F0F4D"/>
    <w:rsid w:val="008F14E1"/>
    <w:rsid w:val="008F18F6"/>
    <w:rsid w:val="008F1F4B"/>
    <w:rsid w:val="008F2520"/>
    <w:rsid w:val="008F29DC"/>
    <w:rsid w:val="008F2B9F"/>
    <w:rsid w:val="008F2BA2"/>
    <w:rsid w:val="008F2C76"/>
    <w:rsid w:val="008F3200"/>
    <w:rsid w:val="008F320E"/>
    <w:rsid w:val="008F333D"/>
    <w:rsid w:val="008F3DBB"/>
    <w:rsid w:val="008F4787"/>
    <w:rsid w:val="008F47DD"/>
    <w:rsid w:val="008F5673"/>
    <w:rsid w:val="008F56D4"/>
    <w:rsid w:val="008F5908"/>
    <w:rsid w:val="008F5F23"/>
    <w:rsid w:val="008F613E"/>
    <w:rsid w:val="008F6A34"/>
    <w:rsid w:val="008F7C00"/>
    <w:rsid w:val="009005DC"/>
    <w:rsid w:val="0090075D"/>
    <w:rsid w:val="00900902"/>
    <w:rsid w:val="00900A4A"/>
    <w:rsid w:val="00901038"/>
    <w:rsid w:val="0090134C"/>
    <w:rsid w:val="00902482"/>
    <w:rsid w:val="00902CF6"/>
    <w:rsid w:val="0090472D"/>
    <w:rsid w:val="00904F25"/>
    <w:rsid w:val="0090583E"/>
    <w:rsid w:val="00905CBA"/>
    <w:rsid w:val="00906029"/>
    <w:rsid w:val="00906671"/>
    <w:rsid w:val="00906A8B"/>
    <w:rsid w:val="0090705C"/>
    <w:rsid w:val="0090722D"/>
    <w:rsid w:val="00907300"/>
    <w:rsid w:val="0090743C"/>
    <w:rsid w:val="00907EC1"/>
    <w:rsid w:val="009101AF"/>
    <w:rsid w:val="009106EC"/>
    <w:rsid w:val="00910828"/>
    <w:rsid w:val="00910B8A"/>
    <w:rsid w:val="00910C50"/>
    <w:rsid w:val="00911139"/>
    <w:rsid w:val="009115E4"/>
    <w:rsid w:val="00911844"/>
    <w:rsid w:val="009119D6"/>
    <w:rsid w:val="00911E47"/>
    <w:rsid w:val="009123C4"/>
    <w:rsid w:val="0091270B"/>
    <w:rsid w:val="009128ED"/>
    <w:rsid w:val="00912B77"/>
    <w:rsid w:val="00912FA1"/>
    <w:rsid w:val="009131F8"/>
    <w:rsid w:val="00913446"/>
    <w:rsid w:val="00913785"/>
    <w:rsid w:val="00913D9C"/>
    <w:rsid w:val="0091418C"/>
    <w:rsid w:val="009143DA"/>
    <w:rsid w:val="00914A27"/>
    <w:rsid w:val="00914A99"/>
    <w:rsid w:val="00914CC7"/>
    <w:rsid w:val="00914E43"/>
    <w:rsid w:val="0091560F"/>
    <w:rsid w:val="009157E7"/>
    <w:rsid w:val="00915E32"/>
    <w:rsid w:val="00915EEE"/>
    <w:rsid w:val="00916B7D"/>
    <w:rsid w:val="00916F46"/>
    <w:rsid w:val="0091732A"/>
    <w:rsid w:val="009174F8"/>
    <w:rsid w:val="0091770A"/>
    <w:rsid w:val="00917A98"/>
    <w:rsid w:val="00920052"/>
    <w:rsid w:val="0092007E"/>
    <w:rsid w:val="0092011E"/>
    <w:rsid w:val="009204DF"/>
    <w:rsid w:val="009205EE"/>
    <w:rsid w:val="00920659"/>
    <w:rsid w:val="009209E4"/>
    <w:rsid w:val="009215D1"/>
    <w:rsid w:val="00921E13"/>
    <w:rsid w:val="0092211D"/>
    <w:rsid w:val="009224A8"/>
    <w:rsid w:val="009226C3"/>
    <w:rsid w:val="00922CEF"/>
    <w:rsid w:val="0092363C"/>
    <w:rsid w:val="00923F63"/>
    <w:rsid w:val="009243F1"/>
    <w:rsid w:val="00924648"/>
    <w:rsid w:val="009267BF"/>
    <w:rsid w:val="009267CF"/>
    <w:rsid w:val="00927586"/>
    <w:rsid w:val="009275F3"/>
    <w:rsid w:val="00927A3D"/>
    <w:rsid w:val="00927A63"/>
    <w:rsid w:val="00927B45"/>
    <w:rsid w:val="00927DAB"/>
    <w:rsid w:val="009308B7"/>
    <w:rsid w:val="00930A48"/>
    <w:rsid w:val="009318B8"/>
    <w:rsid w:val="00931B8C"/>
    <w:rsid w:val="00932143"/>
    <w:rsid w:val="009324B1"/>
    <w:rsid w:val="00932DA4"/>
    <w:rsid w:val="00933CB6"/>
    <w:rsid w:val="00934016"/>
    <w:rsid w:val="0093429C"/>
    <w:rsid w:val="0093457A"/>
    <w:rsid w:val="009354A6"/>
    <w:rsid w:val="00935BC9"/>
    <w:rsid w:val="00935E21"/>
    <w:rsid w:val="00935E54"/>
    <w:rsid w:val="00935F1E"/>
    <w:rsid w:val="009364FA"/>
    <w:rsid w:val="00936997"/>
    <w:rsid w:val="009369B5"/>
    <w:rsid w:val="00936BA6"/>
    <w:rsid w:val="00936F97"/>
    <w:rsid w:val="00937227"/>
    <w:rsid w:val="00937583"/>
    <w:rsid w:val="00937BB4"/>
    <w:rsid w:val="009400BF"/>
    <w:rsid w:val="009406C2"/>
    <w:rsid w:val="009410F0"/>
    <w:rsid w:val="0094192D"/>
    <w:rsid w:val="00941F74"/>
    <w:rsid w:val="00942300"/>
    <w:rsid w:val="009428D6"/>
    <w:rsid w:val="009429E9"/>
    <w:rsid w:val="00942BBD"/>
    <w:rsid w:val="00942FEA"/>
    <w:rsid w:val="009434AD"/>
    <w:rsid w:val="0094363D"/>
    <w:rsid w:val="0094381F"/>
    <w:rsid w:val="009448E2"/>
    <w:rsid w:val="0094511F"/>
    <w:rsid w:val="0094562D"/>
    <w:rsid w:val="00945F39"/>
    <w:rsid w:val="00945F63"/>
    <w:rsid w:val="00946294"/>
    <w:rsid w:val="009469D4"/>
    <w:rsid w:val="00946C7C"/>
    <w:rsid w:val="00946D3D"/>
    <w:rsid w:val="00947637"/>
    <w:rsid w:val="009477CD"/>
    <w:rsid w:val="009508D5"/>
    <w:rsid w:val="00950B19"/>
    <w:rsid w:val="00950FB4"/>
    <w:rsid w:val="009513C2"/>
    <w:rsid w:val="009520D8"/>
    <w:rsid w:val="00952337"/>
    <w:rsid w:val="00952442"/>
    <w:rsid w:val="00952E3A"/>
    <w:rsid w:val="00953489"/>
    <w:rsid w:val="00953B28"/>
    <w:rsid w:val="00953FA6"/>
    <w:rsid w:val="009540F8"/>
    <w:rsid w:val="00954667"/>
    <w:rsid w:val="0095550B"/>
    <w:rsid w:val="0095564E"/>
    <w:rsid w:val="009559BA"/>
    <w:rsid w:val="0095619A"/>
    <w:rsid w:val="00956AD3"/>
    <w:rsid w:val="00957251"/>
    <w:rsid w:val="00957623"/>
    <w:rsid w:val="009579DC"/>
    <w:rsid w:val="00957A85"/>
    <w:rsid w:val="00957F66"/>
    <w:rsid w:val="0096011F"/>
    <w:rsid w:val="0096055C"/>
    <w:rsid w:val="00960F0A"/>
    <w:rsid w:val="0096116C"/>
    <w:rsid w:val="00961313"/>
    <w:rsid w:val="00961763"/>
    <w:rsid w:val="009619F5"/>
    <w:rsid w:val="00961BA2"/>
    <w:rsid w:val="009623AF"/>
    <w:rsid w:val="00962A23"/>
    <w:rsid w:val="00962C1E"/>
    <w:rsid w:val="00963749"/>
    <w:rsid w:val="00963A96"/>
    <w:rsid w:val="00963ABA"/>
    <w:rsid w:val="009641B1"/>
    <w:rsid w:val="00965E6B"/>
    <w:rsid w:val="00965F9B"/>
    <w:rsid w:val="009664F1"/>
    <w:rsid w:val="00966ECA"/>
    <w:rsid w:val="00967A0E"/>
    <w:rsid w:val="0097031C"/>
    <w:rsid w:val="00970C1A"/>
    <w:rsid w:val="00971510"/>
    <w:rsid w:val="00971FDE"/>
    <w:rsid w:val="009726B0"/>
    <w:rsid w:val="0097382D"/>
    <w:rsid w:val="00973A8A"/>
    <w:rsid w:val="00973FCA"/>
    <w:rsid w:val="00974330"/>
    <w:rsid w:val="00974A72"/>
    <w:rsid w:val="00974D61"/>
    <w:rsid w:val="00974EDE"/>
    <w:rsid w:val="00975B67"/>
    <w:rsid w:val="00975BA4"/>
    <w:rsid w:val="00975E25"/>
    <w:rsid w:val="00976059"/>
    <w:rsid w:val="009764BA"/>
    <w:rsid w:val="00976A88"/>
    <w:rsid w:val="00976B08"/>
    <w:rsid w:val="00976CC3"/>
    <w:rsid w:val="00977065"/>
    <w:rsid w:val="00977793"/>
    <w:rsid w:val="009778E1"/>
    <w:rsid w:val="00977C06"/>
    <w:rsid w:val="00980279"/>
    <w:rsid w:val="00981822"/>
    <w:rsid w:val="00981A25"/>
    <w:rsid w:val="00981AA6"/>
    <w:rsid w:val="00981D0D"/>
    <w:rsid w:val="00982573"/>
    <w:rsid w:val="0098278F"/>
    <w:rsid w:val="00982E84"/>
    <w:rsid w:val="00982F40"/>
    <w:rsid w:val="00982F55"/>
    <w:rsid w:val="009832DB"/>
    <w:rsid w:val="009837B0"/>
    <w:rsid w:val="00983C2E"/>
    <w:rsid w:val="00983C9E"/>
    <w:rsid w:val="0098415D"/>
    <w:rsid w:val="009844B5"/>
    <w:rsid w:val="009849C4"/>
    <w:rsid w:val="00984B13"/>
    <w:rsid w:val="0098557F"/>
    <w:rsid w:val="00986118"/>
    <w:rsid w:val="009863FB"/>
    <w:rsid w:val="00986BC3"/>
    <w:rsid w:val="00986DE0"/>
    <w:rsid w:val="00986E5C"/>
    <w:rsid w:val="00986F5B"/>
    <w:rsid w:val="009879B7"/>
    <w:rsid w:val="00987A6E"/>
    <w:rsid w:val="00987CF8"/>
    <w:rsid w:val="00990932"/>
    <w:rsid w:val="00990D6A"/>
    <w:rsid w:val="00991993"/>
    <w:rsid w:val="0099201C"/>
    <w:rsid w:val="009920E4"/>
    <w:rsid w:val="00992742"/>
    <w:rsid w:val="0099316B"/>
    <w:rsid w:val="0099350D"/>
    <w:rsid w:val="00993629"/>
    <w:rsid w:val="009939BC"/>
    <w:rsid w:val="00993CF7"/>
    <w:rsid w:val="00993D3A"/>
    <w:rsid w:val="00994184"/>
    <w:rsid w:val="00994489"/>
    <w:rsid w:val="009945E9"/>
    <w:rsid w:val="009945EC"/>
    <w:rsid w:val="009954A1"/>
    <w:rsid w:val="00995505"/>
    <w:rsid w:val="00995C58"/>
    <w:rsid w:val="0099640A"/>
    <w:rsid w:val="00996C5E"/>
    <w:rsid w:val="00997010"/>
    <w:rsid w:val="00997207"/>
    <w:rsid w:val="00997837"/>
    <w:rsid w:val="00997A82"/>
    <w:rsid w:val="00997DA3"/>
    <w:rsid w:val="00997FEB"/>
    <w:rsid w:val="009A00A0"/>
    <w:rsid w:val="009A0144"/>
    <w:rsid w:val="009A019A"/>
    <w:rsid w:val="009A036D"/>
    <w:rsid w:val="009A0D94"/>
    <w:rsid w:val="009A0F4D"/>
    <w:rsid w:val="009A13EB"/>
    <w:rsid w:val="009A16BA"/>
    <w:rsid w:val="009A18A4"/>
    <w:rsid w:val="009A1C7D"/>
    <w:rsid w:val="009A2701"/>
    <w:rsid w:val="009A32AF"/>
    <w:rsid w:val="009A4A72"/>
    <w:rsid w:val="009A4FC2"/>
    <w:rsid w:val="009A507E"/>
    <w:rsid w:val="009A534D"/>
    <w:rsid w:val="009A612D"/>
    <w:rsid w:val="009A769D"/>
    <w:rsid w:val="009A7C5D"/>
    <w:rsid w:val="009A7F3F"/>
    <w:rsid w:val="009A7F56"/>
    <w:rsid w:val="009B0265"/>
    <w:rsid w:val="009B066A"/>
    <w:rsid w:val="009B0E80"/>
    <w:rsid w:val="009B1075"/>
    <w:rsid w:val="009B1631"/>
    <w:rsid w:val="009B1BF4"/>
    <w:rsid w:val="009B267D"/>
    <w:rsid w:val="009B2D98"/>
    <w:rsid w:val="009B2F81"/>
    <w:rsid w:val="009B35C6"/>
    <w:rsid w:val="009B3DC3"/>
    <w:rsid w:val="009B3DD0"/>
    <w:rsid w:val="009B4FE5"/>
    <w:rsid w:val="009B5566"/>
    <w:rsid w:val="009B55A2"/>
    <w:rsid w:val="009B5A95"/>
    <w:rsid w:val="009B5BF3"/>
    <w:rsid w:val="009B6991"/>
    <w:rsid w:val="009B7869"/>
    <w:rsid w:val="009B7BDE"/>
    <w:rsid w:val="009C0264"/>
    <w:rsid w:val="009C060A"/>
    <w:rsid w:val="009C0692"/>
    <w:rsid w:val="009C092F"/>
    <w:rsid w:val="009C0A31"/>
    <w:rsid w:val="009C0E1F"/>
    <w:rsid w:val="009C0E85"/>
    <w:rsid w:val="009C10FB"/>
    <w:rsid w:val="009C12DC"/>
    <w:rsid w:val="009C13AE"/>
    <w:rsid w:val="009C149A"/>
    <w:rsid w:val="009C157A"/>
    <w:rsid w:val="009C2C46"/>
    <w:rsid w:val="009C352F"/>
    <w:rsid w:val="009C38FE"/>
    <w:rsid w:val="009C3AA2"/>
    <w:rsid w:val="009C3CD3"/>
    <w:rsid w:val="009C4216"/>
    <w:rsid w:val="009C4597"/>
    <w:rsid w:val="009C48C3"/>
    <w:rsid w:val="009C4CB8"/>
    <w:rsid w:val="009C55C3"/>
    <w:rsid w:val="009C589D"/>
    <w:rsid w:val="009C6048"/>
    <w:rsid w:val="009C65F0"/>
    <w:rsid w:val="009C6BCB"/>
    <w:rsid w:val="009C6C9C"/>
    <w:rsid w:val="009C7981"/>
    <w:rsid w:val="009C7CF6"/>
    <w:rsid w:val="009D0023"/>
    <w:rsid w:val="009D0449"/>
    <w:rsid w:val="009D0B9D"/>
    <w:rsid w:val="009D0E80"/>
    <w:rsid w:val="009D1824"/>
    <w:rsid w:val="009D19D8"/>
    <w:rsid w:val="009D1D1A"/>
    <w:rsid w:val="009D1E5A"/>
    <w:rsid w:val="009D24FA"/>
    <w:rsid w:val="009D2C7B"/>
    <w:rsid w:val="009D33AA"/>
    <w:rsid w:val="009D34F9"/>
    <w:rsid w:val="009D3648"/>
    <w:rsid w:val="009D392A"/>
    <w:rsid w:val="009D3DAF"/>
    <w:rsid w:val="009D3EDA"/>
    <w:rsid w:val="009D3F5A"/>
    <w:rsid w:val="009D55B1"/>
    <w:rsid w:val="009D5CD0"/>
    <w:rsid w:val="009D663F"/>
    <w:rsid w:val="009D6774"/>
    <w:rsid w:val="009D797D"/>
    <w:rsid w:val="009D7D9F"/>
    <w:rsid w:val="009E01AD"/>
    <w:rsid w:val="009E01D1"/>
    <w:rsid w:val="009E07F9"/>
    <w:rsid w:val="009E0E57"/>
    <w:rsid w:val="009E1CDE"/>
    <w:rsid w:val="009E1D41"/>
    <w:rsid w:val="009E1E3D"/>
    <w:rsid w:val="009E2808"/>
    <w:rsid w:val="009E2868"/>
    <w:rsid w:val="009E2A71"/>
    <w:rsid w:val="009E2FDF"/>
    <w:rsid w:val="009E3870"/>
    <w:rsid w:val="009E3CF6"/>
    <w:rsid w:val="009E3E37"/>
    <w:rsid w:val="009E452B"/>
    <w:rsid w:val="009E4D8A"/>
    <w:rsid w:val="009E4FC8"/>
    <w:rsid w:val="009E5394"/>
    <w:rsid w:val="009E5584"/>
    <w:rsid w:val="009E55A5"/>
    <w:rsid w:val="009E55F8"/>
    <w:rsid w:val="009E5F9E"/>
    <w:rsid w:val="009E6E19"/>
    <w:rsid w:val="009E6E66"/>
    <w:rsid w:val="009E7430"/>
    <w:rsid w:val="009E7825"/>
    <w:rsid w:val="009E78BC"/>
    <w:rsid w:val="009F02B7"/>
    <w:rsid w:val="009F0666"/>
    <w:rsid w:val="009F086D"/>
    <w:rsid w:val="009F1097"/>
    <w:rsid w:val="009F1BE6"/>
    <w:rsid w:val="009F1D23"/>
    <w:rsid w:val="009F1E78"/>
    <w:rsid w:val="009F268D"/>
    <w:rsid w:val="009F2A35"/>
    <w:rsid w:val="009F367D"/>
    <w:rsid w:val="009F39E4"/>
    <w:rsid w:val="009F3ACD"/>
    <w:rsid w:val="009F4248"/>
    <w:rsid w:val="009F45B3"/>
    <w:rsid w:val="009F4669"/>
    <w:rsid w:val="009F5D8E"/>
    <w:rsid w:val="009F5EAF"/>
    <w:rsid w:val="009F6069"/>
    <w:rsid w:val="009F6094"/>
    <w:rsid w:val="009F6120"/>
    <w:rsid w:val="009F64DD"/>
    <w:rsid w:val="009F6766"/>
    <w:rsid w:val="009F6AA6"/>
    <w:rsid w:val="009F6D1B"/>
    <w:rsid w:val="009F7366"/>
    <w:rsid w:val="009F7426"/>
    <w:rsid w:val="00A0013D"/>
    <w:rsid w:val="00A00A45"/>
    <w:rsid w:val="00A00B00"/>
    <w:rsid w:val="00A00C7C"/>
    <w:rsid w:val="00A0173A"/>
    <w:rsid w:val="00A018CB"/>
    <w:rsid w:val="00A02798"/>
    <w:rsid w:val="00A03ABB"/>
    <w:rsid w:val="00A03D5F"/>
    <w:rsid w:val="00A047C1"/>
    <w:rsid w:val="00A057E0"/>
    <w:rsid w:val="00A058B8"/>
    <w:rsid w:val="00A05E23"/>
    <w:rsid w:val="00A06A05"/>
    <w:rsid w:val="00A06C0A"/>
    <w:rsid w:val="00A06C66"/>
    <w:rsid w:val="00A07542"/>
    <w:rsid w:val="00A079E2"/>
    <w:rsid w:val="00A07E04"/>
    <w:rsid w:val="00A104B9"/>
    <w:rsid w:val="00A10D9D"/>
    <w:rsid w:val="00A111A3"/>
    <w:rsid w:val="00A1145F"/>
    <w:rsid w:val="00A11586"/>
    <w:rsid w:val="00A11A8A"/>
    <w:rsid w:val="00A1291A"/>
    <w:rsid w:val="00A12C49"/>
    <w:rsid w:val="00A12DFE"/>
    <w:rsid w:val="00A13137"/>
    <w:rsid w:val="00A1347D"/>
    <w:rsid w:val="00A13651"/>
    <w:rsid w:val="00A13F7C"/>
    <w:rsid w:val="00A14006"/>
    <w:rsid w:val="00A143C2"/>
    <w:rsid w:val="00A14C84"/>
    <w:rsid w:val="00A151AE"/>
    <w:rsid w:val="00A15C33"/>
    <w:rsid w:val="00A16714"/>
    <w:rsid w:val="00A16F86"/>
    <w:rsid w:val="00A16FDE"/>
    <w:rsid w:val="00A17AC4"/>
    <w:rsid w:val="00A17E27"/>
    <w:rsid w:val="00A20861"/>
    <w:rsid w:val="00A21075"/>
    <w:rsid w:val="00A210B8"/>
    <w:rsid w:val="00A22B0A"/>
    <w:rsid w:val="00A231D8"/>
    <w:rsid w:val="00A23B8F"/>
    <w:rsid w:val="00A24B5A"/>
    <w:rsid w:val="00A24D9F"/>
    <w:rsid w:val="00A25553"/>
    <w:rsid w:val="00A25892"/>
    <w:rsid w:val="00A25C0B"/>
    <w:rsid w:val="00A265F7"/>
    <w:rsid w:val="00A27020"/>
    <w:rsid w:val="00A271A1"/>
    <w:rsid w:val="00A276EB"/>
    <w:rsid w:val="00A2775A"/>
    <w:rsid w:val="00A30036"/>
    <w:rsid w:val="00A303F7"/>
    <w:rsid w:val="00A30698"/>
    <w:rsid w:val="00A30BD1"/>
    <w:rsid w:val="00A30E77"/>
    <w:rsid w:val="00A3109F"/>
    <w:rsid w:val="00A3163E"/>
    <w:rsid w:val="00A31CD0"/>
    <w:rsid w:val="00A31D20"/>
    <w:rsid w:val="00A31FA1"/>
    <w:rsid w:val="00A32DF8"/>
    <w:rsid w:val="00A32FAF"/>
    <w:rsid w:val="00A33703"/>
    <w:rsid w:val="00A337AE"/>
    <w:rsid w:val="00A33BE4"/>
    <w:rsid w:val="00A33E28"/>
    <w:rsid w:val="00A343B2"/>
    <w:rsid w:val="00A346DF"/>
    <w:rsid w:val="00A34AF0"/>
    <w:rsid w:val="00A351B8"/>
    <w:rsid w:val="00A35AC2"/>
    <w:rsid w:val="00A35C7E"/>
    <w:rsid w:val="00A35EC5"/>
    <w:rsid w:val="00A372D4"/>
    <w:rsid w:val="00A37651"/>
    <w:rsid w:val="00A37924"/>
    <w:rsid w:val="00A37AB9"/>
    <w:rsid w:val="00A37EDD"/>
    <w:rsid w:val="00A40064"/>
    <w:rsid w:val="00A40150"/>
    <w:rsid w:val="00A40865"/>
    <w:rsid w:val="00A40CEA"/>
    <w:rsid w:val="00A40E77"/>
    <w:rsid w:val="00A412F8"/>
    <w:rsid w:val="00A41A95"/>
    <w:rsid w:val="00A4210C"/>
    <w:rsid w:val="00A4212C"/>
    <w:rsid w:val="00A423E2"/>
    <w:rsid w:val="00A429CF"/>
    <w:rsid w:val="00A42F23"/>
    <w:rsid w:val="00A431AF"/>
    <w:rsid w:val="00A43379"/>
    <w:rsid w:val="00A43907"/>
    <w:rsid w:val="00A43D7A"/>
    <w:rsid w:val="00A43D7C"/>
    <w:rsid w:val="00A4438A"/>
    <w:rsid w:val="00A44533"/>
    <w:rsid w:val="00A445A7"/>
    <w:rsid w:val="00A44653"/>
    <w:rsid w:val="00A44679"/>
    <w:rsid w:val="00A45813"/>
    <w:rsid w:val="00A45C6E"/>
    <w:rsid w:val="00A464CD"/>
    <w:rsid w:val="00A46750"/>
    <w:rsid w:val="00A46992"/>
    <w:rsid w:val="00A4732A"/>
    <w:rsid w:val="00A4757B"/>
    <w:rsid w:val="00A47F8A"/>
    <w:rsid w:val="00A50029"/>
    <w:rsid w:val="00A50190"/>
    <w:rsid w:val="00A50301"/>
    <w:rsid w:val="00A50766"/>
    <w:rsid w:val="00A50C9F"/>
    <w:rsid w:val="00A50F1F"/>
    <w:rsid w:val="00A5120B"/>
    <w:rsid w:val="00A5132A"/>
    <w:rsid w:val="00A51523"/>
    <w:rsid w:val="00A517A8"/>
    <w:rsid w:val="00A51BD4"/>
    <w:rsid w:val="00A51EF3"/>
    <w:rsid w:val="00A51FA1"/>
    <w:rsid w:val="00A5262B"/>
    <w:rsid w:val="00A52957"/>
    <w:rsid w:val="00A52FED"/>
    <w:rsid w:val="00A53019"/>
    <w:rsid w:val="00A53195"/>
    <w:rsid w:val="00A531E4"/>
    <w:rsid w:val="00A535EE"/>
    <w:rsid w:val="00A536B8"/>
    <w:rsid w:val="00A53BAE"/>
    <w:rsid w:val="00A547D2"/>
    <w:rsid w:val="00A54903"/>
    <w:rsid w:val="00A54F56"/>
    <w:rsid w:val="00A560CC"/>
    <w:rsid w:val="00A563CD"/>
    <w:rsid w:val="00A56A66"/>
    <w:rsid w:val="00A57693"/>
    <w:rsid w:val="00A57D87"/>
    <w:rsid w:val="00A57D96"/>
    <w:rsid w:val="00A6044D"/>
    <w:rsid w:val="00A61399"/>
    <w:rsid w:val="00A6294E"/>
    <w:rsid w:val="00A630C6"/>
    <w:rsid w:val="00A631FC"/>
    <w:rsid w:val="00A639DA"/>
    <w:rsid w:val="00A64073"/>
    <w:rsid w:val="00A64A96"/>
    <w:rsid w:val="00A64D13"/>
    <w:rsid w:val="00A6509C"/>
    <w:rsid w:val="00A650D8"/>
    <w:rsid w:val="00A655E4"/>
    <w:rsid w:val="00A65B07"/>
    <w:rsid w:val="00A65BE6"/>
    <w:rsid w:val="00A660B1"/>
    <w:rsid w:val="00A663B1"/>
    <w:rsid w:val="00A66A6C"/>
    <w:rsid w:val="00A66D87"/>
    <w:rsid w:val="00A670D5"/>
    <w:rsid w:val="00A67165"/>
    <w:rsid w:val="00A675DD"/>
    <w:rsid w:val="00A67EE3"/>
    <w:rsid w:val="00A702AC"/>
    <w:rsid w:val="00A70930"/>
    <w:rsid w:val="00A70E45"/>
    <w:rsid w:val="00A71467"/>
    <w:rsid w:val="00A71B63"/>
    <w:rsid w:val="00A71D97"/>
    <w:rsid w:val="00A721E9"/>
    <w:rsid w:val="00A7249C"/>
    <w:rsid w:val="00A725FF"/>
    <w:rsid w:val="00A72BF1"/>
    <w:rsid w:val="00A72E53"/>
    <w:rsid w:val="00A73934"/>
    <w:rsid w:val="00A73C01"/>
    <w:rsid w:val="00A73F70"/>
    <w:rsid w:val="00A747CF"/>
    <w:rsid w:val="00A74975"/>
    <w:rsid w:val="00A74A10"/>
    <w:rsid w:val="00A75259"/>
    <w:rsid w:val="00A7544E"/>
    <w:rsid w:val="00A75528"/>
    <w:rsid w:val="00A758A6"/>
    <w:rsid w:val="00A763B5"/>
    <w:rsid w:val="00A76F42"/>
    <w:rsid w:val="00A80110"/>
    <w:rsid w:val="00A8016D"/>
    <w:rsid w:val="00A80525"/>
    <w:rsid w:val="00A80647"/>
    <w:rsid w:val="00A81682"/>
    <w:rsid w:val="00A81D11"/>
    <w:rsid w:val="00A82BA1"/>
    <w:rsid w:val="00A83286"/>
    <w:rsid w:val="00A834AE"/>
    <w:rsid w:val="00A83816"/>
    <w:rsid w:val="00A83B22"/>
    <w:rsid w:val="00A847D5"/>
    <w:rsid w:val="00A85C40"/>
    <w:rsid w:val="00A85DEA"/>
    <w:rsid w:val="00A860A1"/>
    <w:rsid w:val="00A86376"/>
    <w:rsid w:val="00A8639E"/>
    <w:rsid w:val="00A8643A"/>
    <w:rsid w:val="00A87056"/>
    <w:rsid w:val="00A87251"/>
    <w:rsid w:val="00A872C5"/>
    <w:rsid w:val="00A87476"/>
    <w:rsid w:val="00A90379"/>
    <w:rsid w:val="00A9072B"/>
    <w:rsid w:val="00A91C09"/>
    <w:rsid w:val="00A9224D"/>
    <w:rsid w:val="00A92459"/>
    <w:rsid w:val="00A92592"/>
    <w:rsid w:val="00A9287A"/>
    <w:rsid w:val="00A92EF1"/>
    <w:rsid w:val="00A93797"/>
    <w:rsid w:val="00A93A19"/>
    <w:rsid w:val="00A93E96"/>
    <w:rsid w:val="00A95B36"/>
    <w:rsid w:val="00A96448"/>
    <w:rsid w:val="00A96949"/>
    <w:rsid w:val="00A96D1A"/>
    <w:rsid w:val="00A971A3"/>
    <w:rsid w:val="00A97463"/>
    <w:rsid w:val="00AA00A2"/>
    <w:rsid w:val="00AA0196"/>
    <w:rsid w:val="00AA02EA"/>
    <w:rsid w:val="00AA0874"/>
    <w:rsid w:val="00AA0A63"/>
    <w:rsid w:val="00AA0AC4"/>
    <w:rsid w:val="00AA0D7B"/>
    <w:rsid w:val="00AA1171"/>
    <w:rsid w:val="00AA1F8C"/>
    <w:rsid w:val="00AA23AC"/>
    <w:rsid w:val="00AA23B5"/>
    <w:rsid w:val="00AA263B"/>
    <w:rsid w:val="00AA2E31"/>
    <w:rsid w:val="00AA3C4A"/>
    <w:rsid w:val="00AA47CD"/>
    <w:rsid w:val="00AA4EA6"/>
    <w:rsid w:val="00AA4ECA"/>
    <w:rsid w:val="00AA55BA"/>
    <w:rsid w:val="00AA6138"/>
    <w:rsid w:val="00AA6E60"/>
    <w:rsid w:val="00AA7AC5"/>
    <w:rsid w:val="00AB0252"/>
    <w:rsid w:val="00AB047C"/>
    <w:rsid w:val="00AB054E"/>
    <w:rsid w:val="00AB0762"/>
    <w:rsid w:val="00AB11FF"/>
    <w:rsid w:val="00AB1227"/>
    <w:rsid w:val="00AB154D"/>
    <w:rsid w:val="00AB17A8"/>
    <w:rsid w:val="00AB1C71"/>
    <w:rsid w:val="00AB1F00"/>
    <w:rsid w:val="00AB24BC"/>
    <w:rsid w:val="00AB29D5"/>
    <w:rsid w:val="00AB3031"/>
    <w:rsid w:val="00AB35AA"/>
    <w:rsid w:val="00AB422E"/>
    <w:rsid w:val="00AB456E"/>
    <w:rsid w:val="00AB47E7"/>
    <w:rsid w:val="00AB4AA9"/>
    <w:rsid w:val="00AB4AF4"/>
    <w:rsid w:val="00AB4BA5"/>
    <w:rsid w:val="00AB535B"/>
    <w:rsid w:val="00AB5E28"/>
    <w:rsid w:val="00AB7127"/>
    <w:rsid w:val="00AB75EB"/>
    <w:rsid w:val="00AB78B3"/>
    <w:rsid w:val="00AB7F46"/>
    <w:rsid w:val="00AC07C1"/>
    <w:rsid w:val="00AC0CC8"/>
    <w:rsid w:val="00AC0E52"/>
    <w:rsid w:val="00AC199E"/>
    <w:rsid w:val="00AC1FAC"/>
    <w:rsid w:val="00AC20DC"/>
    <w:rsid w:val="00AC2CB3"/>
    <w:rsid w:val="00AC374F"/>
    <w:rsid w:val="00AC3D09"/>
    <w:rsid w:val="00AC4628"/>
    <w:rsid w:val="00AC48C1"/>
    <w:rsid w:val="00AC4CB6"/>
    <w:rsid w:val="00AC4DF6"/>
    <w:rsid w:val="00AC5091"/>
    <w:rsid w:val="00AC52A2"/>
    <w:rsid w:val="00AC53DF"/>
    <w:rsid w:val="00AC5519"/>
    <w:rsid w:val="00AC5E5F"/>
    <w:rsid w:val="00AC5E89"/>
    <w:rsid w:val="00AC6A7F"/>
    <w:rsid w:val="00AC76F1"/>
    <w:rsid w:val="00AC7EFB"/>
    <w:rsid w:val="00AD05D6"/>
    <w:rsid w:val="00AD09AD"/>
    <w:rsid w:val="00AD1532"/>
    <w:rsid w:val="00AD175E"/>
    <w:rsid w:val="00AD360E"/>
    <w:rsid w:val="00AD3A4F"/>
    <w:rsid w:val="00AD3C69"/>
    <w:rsid w:val="00AD3EA5"/>
    <w:rsid w:val="00AD4031"/>
    <w:rsid w:val="00AD5487"/>
    <w:rsid w:val="00AD659A"/>
    <w:rsid w:val="00AD690C"/>
    <w:rsid w:val="00AD6E37"/>
    <w:rsid w:val="00AD6E53"/>
    <w:rsid w:val="00AD7247"/>
    <w:rsid w:val="00AD76C8"/>
    <w:rsid w:val="00AD7944"/>
    <w:rsid w:val="00AD7E38"/>
    <w:rsid w:val="00AE027A"/>
    <w:rsid w:val="00AE049E"/>
    <w:rsid w:val="00AE0DA0"/>
    <w:rsid w:val="00AE13F4"/>
    <w:rsid w:val="00AE1496"/>
    <w:rsid w:val="00AE1522"/>
    <w:rsid w:val="00AE1D48"/>
    <w:rsid w:val="00AE2179"/>
    <w:rsid w:val="00AE2237"/>
    <w:rsid w:val="00AE265E"/>
    <w:rsid w:val="00AE2771"/>
    <w:rsid w:val="00AE379D"/>
    <w:rsid w:val="00AE3C03"/>
    <w:rsid w:val="00AE3E6E"/>
    <w:rsid w:val="00AE3E74"/>
    <w:rsid w:val="00AE4086"/>
    <w:rsid w:val="00AE40A5"/>
    <w:rsid w:val="00AE4614"/>
    <w:rsid w:val="00AE4A71"/>
    <w:rsid w:val="00AE4EE1"/>
    <w:rsid w:val="00AE5369"/>
    <w:rsid w:val="00AE53B8"/>
    <w:rsid w:val="00AE5FC6"/>
    <w:rsid w:val="00AE6708"/>
    <w:rsid w:val="00AE75CD"/>
    <w:rsid w:val="00AE7C71"/>
    <w:rsid w:val="00AE7EB1"/>
    <w:rsid w:val="00AF0700"/>
    <w:rsid w:val="00AF1162"/>
    <w:rsid w:val="00AF14DB"/>
    <w:rsid w:val="00AF18F8"/>
    <w:rsid w:val="00AF1AF7"/>
    <w:rsid w:val="00AF2988"/>
    <w:rsid w:val="00AF4075"/>
    <w:rsid w:val="00AF477F"/>
    <w:rsid w:val="00AF47A6"/>
    <w:rsid w:val="00AF48C4"/>
    <w:rsid w:val="00AF4996"/>
    <w:rsid w:val="00AF4B79"/>
    <w:rsid w:val="00AF4C04"/>
    <w:rsid w:val="00AF4EB5"/>
    <w:rsid w:val="00AF64BC"/>
    <w:rsid w:val="00AF65F6"/>
    <w:rsid w:val="00AF6729"/>
    <w:rsid w:val="00AF68DC"/>
    <w:rsid w:val="00AF7768"/>
    <w:rsid w:val="00AF7A34"/>
    <w:rsid w:val="00AF7CA9"/>
    <w:rsid w:val="00B00409"/>
    <w:rsid w:val="00B00AB1"/>
    <w:rsid w:val="00B00F75"/>
    <w:rsid w:val="00B015A6"/>
    <w:rsid w:val="00B01BA6"/>
    <w:rsid w:val="00B0299A"/>
    <w:rsid w:val="00B0302F"/>
    <w:rsid w:val="00B032E7"/>
    <w:rsid w:val="00B0363E"/>
    <w:rsid w:val="00B036E1"/>
    <w:rsid w:val="00B03854"/>
    <w:rsid w:val="00B0386B"/>
    <w:rsid w:val="00B04671"/>
    <w:rsid w:val="00B0480D"/>
    <w:rsid w:val="00B04BA2"/>
    <w:rsid w:val="00B04D33"/>
    <w:rsid w:val="00B058E4"/>
    <w:rsid w:val="00B063DE"/>
    <w:rsid w:val="00B0655A"/>
    <w:rsid w:val="00B0667C"/>
    <w:rsid w:val="00B0679B"/>
    <w:rsid w:val="00B07523"/>
    <w:rsid w:val="00B077C3"/>
    <w:rsid w:val="00B10115"/>
    <w:rsid w:val="00B103A3"/>
    <w:rsid w:val="00B10526"/>
    <w:rsid w:val="00B10539"/>
    <w:rsid w:val="00B10952"/>
    <w:rsid w:val="00B10E6E"/>
    <w:rsid w:val="00B11A0C"/>
    <w:rsid w:val="00B1245C"/>
    <w:rsid w:val="00B1277D"/>
    <w:rsid w:val="00B12A72"/>
    <w:rsid w:val="00B12FA6"/>
    <w:rsid w:val="00B13E9A"/>
    <w:rsid w:val="00B14029"/>
    <w:rsid w:val="00B140C7"/>
    <w:rsid w:val="00B14AE3"/>
    <w:rsid w:val="00B152AB"/>
    <w:rsid w:val="00B153CC"/>
    <w:rsid w:val="00B1558D"/>
    <w:rsid w:val="00B1574B"/>
    <w:rsid w:val="00B15916"/>
    <w:rsid w:val="00B169DE"/>
    <w:rsid w:val="00B16D0A"/>
    <w:rsid w:val="00B16EFA"/>
    <w:rsid w:val="00B17FD2"/>
    <w:rsid w:val="00B213E1"/>
    <w:rsid w:val="00B2143E"/>
    <w:rsid w:val="00B22001"/>
    <w:rsid w:val="00B227C4"/>
    <w:rsid w:val="00B2296F"/>
    <w:rsid w:val="00B22A06"/>
    <w:rsid w:val="00B22AE6"/>
    <w:rsid w:val="00B22DAC"/>
    <w:rsid w:val="00B22F23"/>
    <w:rsid w:val="00B23341"/>
    <w:rsid w:val="00B24712"/>
    <w:rsid w:val="00B24AF0"/>
    <w:rsid w:val="00B24F8C"/>
    <w:rsid w:val="00B25021"/>
    <w:rsid w:val="00B25ADA"/>
    <w:rsid w:val="00B25E92"/>
    <w:rsid w:val="00B2638E"/>
    <w:rsid w:val="00B2670D"/>
    <w:rsid w:val="00B27028"/>
    <w:rsid w:val="00B27339"/>
    <w:rsid w:val="00B27698"/>
    <w:rsid w:val="00B278CE"/>
    <w:rsid w:val="00B27ECA"/>
    <w:rsid w:val="00B27F26"/>
    <w:rsid w:val="00B31F07"/>
    <w:rsid w:val="00B32A63"/>
    <w:rsid w:val="00B32EB1"/>
    <w:rsid w:val="00B33120"/>
    <w:rsid w:val="00B3367A"/>
    <w:rsid w:val="00B33829"/>
    <w:rsid w:val="00B34249"/>
    <w:rsid w:val="00B344AF"/>
    <w:rsid w:val="00B3568A"/>
    <w:rsid w:val="00B35C16"/>
    <w:rsid w:val="00B36DDD"/>
    <w:rsid w:val="00B3711D"/>
    <w:rsid w:val="00B3715C"/>
    <w:rsid w:val="00B371BE"/>
    <w:rsid w:val="00B379CB"/>
    <w:rsid w:val="00B37A34"/>
    <w:rsid w:val="00B37F75"/>
    <w:rsid w:val="00B37F98"/>
    <w:rsid w:val="00B40030"/>
    <w:rsid w:val="00B403BB"/>
    <w:rsid w:val="00B41653"/>
    <w:rsid w:val="00B4194C"/>
    <w:rsid w:val="00B41BB5"/>
    <w:rsid w:val="00B4212C"/>
    <w:rsid w:val="00B42171"/>
    <w:rsid w:val="00B4238A"/>
    <w:rsid w:val="00B42A1B"/>
    <w:rsid w:val="00B42C2A"/>
    <w:rsid w:val="00B431BE"/>
    <w:rsid w:val="00B43A0F"/>
    <w:rsid w:val="00B43F4E"/>
    <w:rsid w:val="00B43F8D"/>
    <w:rsid w:val="00B44222"/>
    <w:rsid w:val="00B446A2"/>
    <w:rsid w:val="00B44A31"/>
    <w:rsid w:val="00B44B02"/>
    <w:rsid w:val="00B44EE2"/>
    <w:rsid w:val="00B45CD5"/>
    <w:rsid w:val="00B45F53"/>
    <w:rsid w:val="00B46130"/>
    <w:rsid w:val="00B4654C"/>
    <w:rsid w:val="00B46E48"/>
    <w:rsid w:val="00B472EA"/>
    <w:rsid w:val="00B477C0"/>
    <w:rsid w:val="00B47949"/>
    <w:rsid w:val="00B47AFD"/>
    <w:rsid w:val="00B50772"/>
    <w:rsid w:val="00B51706"/>
    <w:rsid w:val="00B51A6E"/>
    <w:rsid w:val="00B52409"/>
    <w:rsid w:val="00B524AC"/>
    <w:rsid w:val="00B52CC5"/>
    <w:rsid w:val="00B52DD6"/>
    <w:rsid w:val="00B530DC"/>
    <w:rsid w:val="00B53502"/>
    <w:rsid w:val="00B538EA"/>
    <w:rsid w:val="00B53C84"/>
    <w:rsid w:val="00B540B4"/>
    <w:rsid w:val="00B541AF"/>
    <w:rsid w:val="00B55113"/>
    <w:rsid w:val="00B5555C"/>
    <w:rsid w:val="00B558C2"/>
    <w:rsid w:val="00B558CE"/>
    <w:rsid w:val="00B55909"/>
    <w:rsid w:val="00B5596E"/>
    <w:rsid w:val="00B55AAD"/>
    <w:rsid w:val="00B55D0C"/>
    <w:rsid w:val="00B56256"/>
    <w:rsid w:val="00B56822"/>
    <w:rsid w:val="00B56DFA"/>
    <w:rsid w:val="00B57475"/>
    <w:rsid w:val="00B577DB"/>
    <w:rsid w:val="00B606EA"/>
    <w:rsid w:val="00B60F31"/>
    <w:rsid w:val="00B61922"/>
    <w:rsid w:val="00B61F7A"/>
    <w:rsid w:val="00B62493"/>
    <w:rsid w:val="00B62784"/>
    <w:rsid w:val="00B62BE1"/>
    <w:rsid w:val="00B630FF"/>
    <w:rsid w:val="00B63360"/>
    <w:rsid w:val="00B63395"/>
    <w:rsid w:val="00B63C15"/>
    <w:rsid w:val="00B63F9C"/>
    <w:rsid w:val="00B6472F"/>
    <w:rsid w:val="00B64C98"/>
    <w:rsid w:val="00B64DF7"/>
    <w:rsid w:val="00B650FE"/>
    <w:rsid w:val="00B653F5"/>
    <w:rsid w:val="00B6580B"/>
    <w:rsid w:val="00B65B2B"/>
    <w:rsid w:val="00B65C5D"/>
    <w:rsid w:val="00B6610A"/>
    <w:rsid w:val="00B663F3"/>
    <w:rsid w:val="00B66697"/>
    <w:rsid w:val="00B66AA4"/>
    <w:rsid w:val="00B66AAC"/>
    <w:rsid w:val="00B66F12"/>
    <w:rsid w:val="00B67148"/>
    <w:rsid w:val="00B67338"/>
    <w:rsid w:val="00B673FF"/>
    <w:rsid w:val="00B67694"/>
    <w:rsid w:val="00B701A5"/>
    <w:rsid w:val="00B7041B"/>
    <w:rsid w:val="00B7070C"/>
    <w:rsid w:val="00B70845"/>
    <w:rsid w:val="00B70DE8"/>
    <w:rsid w:val="00B70E19"/>
    <w:rsid w:val="00B712B0"/>
    <w:rsid w:val="00B7176A"/>
    <w:rsid w:val="00B71832"/>
    <w:rsid w:val="00B71CD4"/>
    <w:rsid w:val="00B7264F"/>
    <w:rsid w:val="00B73104"/>
    <w:rsid w:val="00B732EA"/>
    <w:rsid w:val="00B73617"/>
    <w:rsid w:val="00B737C3"/>
    <w:rsid w:val="00B73AD9"/>
    <w:rsid w:val="00B744DD"/>
    <w:rsid w:val="00B745C8"/>
    <w:rsid w:val="00B74A79"/>
    <w:rsid w:val="00B74F78"/>
    <w:rsid w:val="00B74FB7"/>
    <w:rsid w:val="00B756AC"/>
    <w:rsid w:val="00B75A95"/>
    <w:rsid w:val="00B75B70"/>
    <w:rsid w:val="00B75E9E"/>
    <w:rsid w:val="00B769CE"/>
    <w:rsid w:val="00B771B3"/>
    <w:rsid w:val="00B8023C"/>
    <w:rsid w:val="00B81363"/>
    <w:rsid w:val="00B81A89"/>
    <w:rsid w:val="00B81C03"/>
    <w:rsid w:val="00B81CD9"/>
    <w:rsid w:val="00B824F9"/>
    <w:rsid w:val="00B827D5"/>
    <w:rsid w:val="00B828A3"/>
    <w:rsid w:val="00B82967"/>
    <w:rsid w:val="00B82DB8"/>
    <w:rsid w:val="00B82FAF"/>
    <w:rsid w:val="00B83168"/>
    <w:rsid w:val="00B8367E"/>
    <w:rsid w:val="00B83B19"/>
    <w:rsid w:val="00B83DE8"/>
    <w:rsid w:val="00B84162"/>
    <w:rsid w:val="00B84FF7"/>
    <w:rsid w:val="00B85108"/>
    <w:rsid w:val="00B851F1"/>
    <w:rsid w:val="00B856AB"/>
    <w:rsid w:val="00B85C02"/>
    <w:rsid w:val="00B86642"/>
    <w:rsid w:val="00B86689"/>
    <w:rsid w:val="00B872FB"/>
    <w:rsid w:val="00B876B1"/>
    <w:rsid w:val="00B876E5"/>
    <w:rsid w:val="00B87825"/>
    <w:rsid w:val="00B87B88"/>
    <w:rsid w:val="00B90A13"/>
    <w:rsid w:val="00B91449"/>
    <w:rsid w:val="00B92BE2"/>
    <w:rsid w:val="00B92D1C"/>
    <w:rsid w:val="00B92DFD"/>
    <w:rsid w:val="00B93564"/>
    <w:rsid w:val="00B93DAB"/>
    <w:rsid w:val="00B9408C"/>
    <w:rsid w:val="00B942FD"/>
    <w:rsid w:val="00B94BF9"/>
    <w:rsid w:val="00B960E7"/>
    <w:rsid w:val="00B9649F"/>
    <w:rsid w:val="00B96665"/>
    <w:rsid w:val="00B976D8"/>
    <w:rsid w:val="00B977AC"/>
    <w:rsid w:val="00B977CA"/>
    <w:rsid w:val="00BA047B"/>
    <w:rsid w:val="00BA04BD"/>
    <w:rsid w:val="00BA064C"/>
    <w:rsid w:val="00BA0A75"/>
    <w:rsid w:val="00BA1118"/>
    <w:rsid w:val="00BA1964"/>
    <w:rsid w:val="00BA3206"/>
    <w:rsid w:val="00BA3425"/>
    <w:rsid w:val="00BA4047"/>
    <w:rsid w:val="00BA44F3"/>
    <w:rsid w:val="00BA47B5"/>
    <w:rsid w:val="00BA4830"/>
    <w:rsid w:val="00BA4FB7"/>
    <w:rsid w:val="00BA50E2"/>
    <w:rsid w:val="00BA59D3"/>
    <w:rsid w:val="00BA5A8C"/>
    <w:rsid w:val="00BA6855"/>
    <w:rsid w:val="00BA6938"/>
    <w:rsid w:val="00BA6C61"/>
    <w:rsid w:val="00BA71E8"/>
    <w:rsid w:val="00BA73DF"/>
    <w:rsid w:val="00BA7A48"/>
    <w:rsid w:val="00BB05D6"/>
    <w:rsid w:val="00BB1035"/>
    <w:rsid w:val="00BB11DE"/>
    <w:rsid w:val="00BB1702"/>
    <w:rsid w:val="00BB1A61"/>
    <w:rsid w:val="00BB22E4"/>
    <w:rsid w:val="00BB30ED"/>
    <w:rsid w:val="00BB4D0A"/>
    <w:rsid w:val="00BB4E85"/>
    <w:rsid w:val="00BB5075"/>
    <w:rsid w:val="00BB5C0E"/>
    <w:rsid w:val="00BB5D9E"/>
    <w:rsid w:val="00BB6C67"/>
    <w:rsid w:val="00BB6F47"/>
    <w:rsid w:val="00BC020A"/>
    <w:rsid w:val="00BC05EE"/>
    <w:rsid w:val="00BC0BCB"/>
    <w:rsid w:val="00BC1391"/>
    <w:rsid w:val="00BC291C"/>
    <w:rsid w:val="00BC2A6E"/>
    <w:rsid w:val="00BC2AB3"/>
    <w:rsid w:val="00BC36C4"/>
    <w:rsid w:val="00BC37A1"/>
    <w:rsid w:val="00BC3D42"/>
    <w:rsid w:val="00BC4ACE"/>
    <w:rsid w:val="00BC4B07"/>
    <w:rsid w:val="00BC4CCD"/>
    <w:rsid w:val="00BC50A3"/>
    <w:rsid w:val="00BC53B5"/>
    <w:rsid w:val="00BC5742"/>
    <w:rsid w:val="00BC58E3"/>
    <w:rsid w:val="00BC5D40"/>
    <w:rsid w:val="00BC62C2"/>
    <w:rsid w:val="00BC645A"/>
    <w:rsid w:val="00BC68D1"/>
    <w:rsid w:val="00BC769E"/>
    <w:rsid w:val="00BC7F79"/>
    <w:rsid w:val="00BD00C9"/>
    <w:rsid w:val="00BD0305"/>
    <w:rsid w:val="00BD065F"/>
    <w:rsid w:val="00BD1183"/>
    <w:rsid w:val="00BD1AC9"/>
    <w:rsid w:val="00BD1B91"/>
    <w:rsid w:val="00BD21CB"/>
    <w:rsid w:val="00BD230D"/>
    <w:rsid w:val="00BD2547"/>
    <w:rsid w:val="00BD2838"/>
    <w:rsid w:val="00BD2BC4"/>
    <w:rsid w:val="00BD3181"/>
    <w:rsid w:val="00BD339A"/>
    <w:rsid w:val="00BD35C3"/>
    <w:rsid w:val="00BD40E1"/>
    <w:rsid w:val="00BD4138"/>
    <w:rsid w:val="00BD41A8"/>
    <w:rsid w:val="00BD4229"/>
    <w:rsid w:val="00BD4E44"/>
    <w:rsid w:val="00BD5CD0"/>
    <w:rsid w:val="00BD5D26"/>
    <w:rsid w:val="00BD61E4"/>
    <w:rsid w:val="00BE0437"/>
    <w:rsid w:val="00BE0872"/>
    <w:rsid w:val="00BE09C6"/>
    <w:rsid w:val="00BE0A0A"/>
    <w:rsid w:val="00BE0A89"/>
    <w:rsid w:val="00BE10EF"/>
    <w:rsid w:val="00BE14D3"/>
    <w:rsid w:val="00BE14F4"/>
    <w:rsid w:val="00BE23F9"/>
    <w:rsid w:val="00BE2826"/>
    <w:rsid w:val="00BE290A"/>
    <w:rsid w:val="00BE2976"/>
    <w:rsid w:val="00BE2A4B"/>
    <w:rsid w:val="00BE300A"/>
    <w:rsid w:val="00BE3483"/>
    <w:rsid w:val="00BE3C25"/>
    <w:rsid w:val="00BE3F87"/>
    <w:rsid w:val="00BE4181"/>
    <w:rsid w:val="00BE46A5"/>
    <w:rsid w:val="00BE4893"/>
    <w:rsid w:val="00BE4904"/>
    <w:rsid w:val="00BE4DA0"/>
    <w:rsid w:val="00BE53E6"/>
    <w:rsid w:val="00BE5F63"/>
    <w:rsid w:val="00BE70EE"/>
    <w:rsid w:val="00BE7276"/>
    <w:rsid w:val="00BE7881"/>
    <w:rsid w:val="00BE7CBF"/>
    <w:rsid w:val="00BF009F"/>
    <w:rsid w:val="00BF1043"/>
    <w:rsid w:val="00BF1125"/>
    <w:rsid w:val="00BF1A63"/>
    <w:rsid w:val="00BF1FBF"/>
    <w:rsid w:val="00BF1FF5"/>
    <w:rsid w:val="00BF2C63"/>
    <w:rsid w:val="00BF2E56"/>
    <w:rsid w:val="00BF2EED"/>
    <w:rsid w:val="00BF30AA"/>
    <w:rsid w:val="00BF3913"/>
    <w:rsid w:val="00BF411D"/>
    <w:rsid w:val="00BF43EA"/>
    <w:rsid w:val="00BF53E9"/>
    <w:rsid w:val="00BF5474"/>
    <w:rsid w:val="00BF5BC3"/>
    <w:rsid w:val="00BF5F49"/>
    <w:rsid w:val="00BF6EBC"/>
    <w:rsid w:val="00BF752B"/>
    <w:rsid w:val="00BF7633"/>
    <w:rsid w:val="00C004DF"/>
    <w:rsid w:val="00C00693"/>
    <w:rsid w:val="00C00701"/>
    <w:rsid w:val="00C009B3"/>
    <w:rsid w:val="00C00F0B"/>
    <w:rsid w:val="00C01478"/>
    <w:rsid w:val="00C01FFF"/>
    <w:rsid w:val="00C026E1"/>
    <w:rsid w:val="00C02A5F"/>
    <w:rsid w:val="00C03046"/>
    <w:rsid w:val="00C04573"/>
    <w:rsid w:val="00C04795"/>
    <w:rsid w:val="00C0489B"/>
    <w:rsid w:val="00C049FB"/>
    <w:rsid w:val="00C0532D"/>
    <w:rsid w:val="00C0569E"/>
    <w:rsid w:val="00C05984"/>
    <w:rsid w:val="00C06157"/>
    <w:rsid w:val="00C06515"/>
    <w:rsid w:val="00C0667A"/>
    <w:rsid w:val="00C06905"/>
    <w:rsid w:val="00C06A4F"/>
    <w:rsid w:val="00C078CB"/>
    <w:rsid w:val="00C10408"/>
    <w:rsid w:val="00C1055A"/>
    <w:rsid w:val="00C1077D"/>
    <w:rsid w:val="00C10C49"/>
    <w:rsid w:val="00C1103D"/>
    <w:rsid w:val="00C115D5"/>
    <w:rsid w:val="00C11B9E"/>
    <w:rsid w:val="00C11F93"/>
    <w:rsid w:val="00C121F4"/>
    <w:rsid w:val="00C124DD"/>
    <w:rsid w:val="00C12B94"/>
    <w:rsid w:val="00C131FA"/>
    <w:rsid w:val="00C13388"/>
    <w:rsid w:val="00C1367C"/>
    <w:rsid w:val="00C13795"/>
    <w:rsid w:val="00C13D88"/>
    <w:rsid w:val="00C13F6B"/>
    <w:rsid w:val="00C14401"/>
    <w:rsid w:val="00C14B1A"/>
    <w:rsid w:val="00C14D92"/>
    <w:rsid w:val="00C15B12"/>
    <w:rsid w:val="00C17056"/>
    <w:rsid w:val="00C17447"/>
    <w:rsid w:val="00C20552"/>
    <w:rsid w:val="00C20C74"/>
    <w:rsid w:val="00C20C76"/>
    <w:rsid w:val="00C20D81"/>
    <w:rsid w:val="00C20EF9"/>
    <w:rsid w:val="00C22FC8"/>
    <w:rsid w:val="00C230BA"/>
    <w:rsid w:val="00C23239"/>
    <w:rsid w:val="00C23752"/>
    <w:rsid w:val="00C23A9C"/>
    <w:rsid w:val="00C23E14"/>
    <w:rsid w:val="00C246A2"/>
    <w:rsid w:val="00C248A7"/>
    <w:rsid w:val="00C24986"/>
    <w:rsid w:val="00C25176"/>
    <w:rsid w:val="00C258DD"/>
    <w:rsid w:val="00C25C19"/>
    <w:rsid w:val="00C25CEE"/>
    <w:rsid w:val="00C25D16"/>
    <w:rsid w:val="00C25DFB"/>
    <w:rsid w:val="00C25EE4"/>
    <w:rsid w:val="00C260EE"/>
    <w:rsid w:val="00C26FF6"/>
    <w:rsid w:val="00C27575"/>
    <w:rsid w:val="00C275A9"/>
    <w:rsid w:val="00C277F7"/>
    <w:rsid w:val="00C300DD"/>
    <w:rsid w:val="00C309C3"/>
    <w:rsid w:val="00C30AA7"/>
    <w:rsid w:val="00C31A4C"/>
    <w:rsid w:val="00C31ABE"/>
    <w:rsid w:val="00C31D84"/>
    <w:rsid w:val="00C32023"/>
    <w:rsid w:val="00C32A38"/>
    <w:rsid w:val="00C32B1C"/>
    <w:rsid w:val="00C32B79"/>
    <w:rsid w:val="00C336F0"/>
    <w:rsid w:val="00C33905"/>
    <w:rsid w:val="00C33EBD"/>
    <w:rsid w:val="00C34689"/>
    <w:rsid w:val="00C34CF9"/>
    <w:rsid w:val="00C35EF0"/>
    <w:rsid w:val="00C35F51"/>
    <w:rsid w:val="00C36411"/>
    <w:rsid w:val="00C36874"/>
    <w:rsid w:val="00C36B5A"/>
    <w:rsid w:val="00C37283"/>
    <w:rsid w:val="00C37A16"/>
    <w:rsid w:val="00C405A4"/>
    <w:rsid w:val="00C40C67"/>
    <w:rsid w:val="00C413A9"/>
    <w:rsid w:val="00C41552"/>
    <w:rsid w:val="00C41799"/>
    <w:rsid w:val="00C41B49"/>
    <w:rsid w:val="00C41C67"/>
    <w:rsid w:val="00C425E5"/>
    <w:rsid w:val="00C427CD"/>
    <w:rsid w:val="00C42875"/>
    <w:rsid w:val="00C4325F"/>
    <w:rsid w:val="00C44A43"/>
    <w:rsid w:val="00C44CDD"/>
    <w:rsid w:val="00C44E00"/>
    <w:rsid w:val="00C45F99"/>
    <w:rsid w:val="00C4610F"/>
    <w:rsid w:val="00C46132"/>
    <w:rsid w:val="00C46192"/>
    <w:rsid w:val="00C464A7"/>
    <w:rsid w:val="00C47119"/>
    <w:rsid w:val="00C473EC"/>
    <w:rsid w:val="00C4749E"/>
    <w:rsid w:val="00C479A2"/>
    <w:rsid w:val="00C50025"/>
    <w:rsid w:val="00C50779"/>
    <w:rsid w:val="00C50C18"/>
    <w:rsid w:val="00C51CE4"/>
    <w:rsid w:val="00C51DE0"/>
    <w:rsid w:val="00C528C7"/>
    <w:rsid w:val="00C529B7"/>
    <w:rsid w:val="00C52D12"/>
    <w:rsid w:val="00C52E0B"/>
    <w:rsid w:val="00C5300C"/>
    <w:rsid w:val="00C53153"/>
    <w:rsid w:val="00C539ED"/>
    <w:rsid w:val="00C54059"/>
    <w:rsid w:val="00C541E8"/>
    <w:rsid w:val="00C54D07"/>
    <w:rsid w:val="00C555E5"/>
    <w:rsid w:val="00C560CD"/>
    <w:rsid w:val="00C56289"/>
    <w:rsid w:val="00C56332"/>
    <w:rsid w:val="00C568BD"/>
    <w:rsid w:val="00C5798D"/>
    <w:rsid w:val="00C57D47"/>
    <w:rsid w:val="00C605B2"/>
    <w:rsid w:val="00C60EC8"/>
    <w:rsid w:val="00C61080"/>
    <w:rsid w:val="00C6116A"/>
    <w:rsid w:val="00C61421"/>
    <w:rsid w:val="00C6145A"/>
    <w:rsid w:val="00C61E38"/>
    <w:rsid w:val="00C6237B"/>
    <w:rsid w:val="00C62870"/>
    <w:rsid w:val="00C62AB5"/>
    <w:rsid w:val="00C62B76"/>
    <w:rsid w:val="00C62CC3"/>
    <w:rsid w:val="00C63346"/>
    <w:rsid w:val="00C6373F"/>
    <w:rsid w:val="00C63F99"/>
    <w:rsid w:val="00C64A7E"/>
    <w:rsid w:val="00C65030"/>
    <w:rsid w:val="00C662F8"/>
    <w:rsid w:val="00C668F2"/>
    <w:rsid w:val="00C66C26"/>
    <w:rsid w:val="00C66EA7"/>
    <w:rsid w:val="00C67117"/>
    <w:rsid w:val="00C67AEF"/>
    <w:rsid w:val="00C67B6D"/>
    <w:rsid w:val="00C70031"/>
    <w:rsid w:val="00C704C1"/>
    <w:rsid w:val="00C70615"/>
    <w:rsid w:val="00C7066A"/>
    <w:rsid w:val="00C7068F"/>
    <w:rsid w:val="00C715B8"/>
    <w:rsid w:val="00C71B32"/>
    <w:rsid w:val="00C720E0"/>
    <w:rsid w:val="00C72426"/>
    <w:rsid w:val="00C727C2"/>
    <w:rsid w:val="00C72948"/>
    <w:rsid w:val="00C729B0"/>
    <w:rsid w:val="00C72B9B"/>
    <w:rsid w:val="00C7375C"/>
    <w:rsid w:val="00C74F16"/>
    <w:rsid w:val="00C754A1"/>
    <w:rsid w:val="00C7550E"/>
    <w:rsid w:val="00C7580F"/>
    <w:rsid w:val="00C75A89"/>
    <w:rsid w:val="00C75C2B"/>
    <w:rsid w:val="00C75CC6"/>
    <w:rsid w:val="00C75EED"/>
    <w:rsid w:val="00C76449"/>
    <w:rsid w:val="00C775DE"/>
    <w:rsid w:val="00C7782C"/>
    <w:rsid w:val="00C80340"/>
    <w:rsid w:val="00C811D2"/>
    <w:rsid w:val="00C81393"/>
    <w:rsid w:val="00C816FC"/>
    <w:rsid w:val="00C81AD2"/>
    <w:rsid w:val="00C81C94"/>
    <w:rsid w:val="00C81DEC"/>
    <w:rsid w:val="00C81E28"/>
    <w:rsid w:val="00C820BA"/>
    <w:rsid w:val="00C82745"/>
    <w:rsid w:val="00C829B2"/>
    <w:rsid w:val="00C82A68"/>
    <w:rsid w:val="00C82B63"/>
    <w:rsid w:val="00C82D74"/>
    <w:rsid w:val="00C82E38"/>
    <w:rsid w:val="00C82EC9"/>
    <w:rsid w:val="00C82EE0"/>
    <w:rsid w:val="00C83E95"/>
    <w:rsid w:val="00C83EC2"/>
    <w:rsid w:val="00C841EB"/>
    <w:rsid w:val="00C8439A"/>
    <w:rsid w:val="00C84954"/>
    <w:rsid w:val="00C84D1A"/>
    <w:rsid w:val="00C853B4"/>
    <w:rsid w:val="00C8550D"/>
    <w:rsid w:val="00C85ADA"/>
    <w:rsid w:val="00C86065"/>
    <w:rsid w:val="00C8692D"/>
    <w:rsid w:val="00C86B84"/>
    <w:rsid w:val="00C86BDC"/>
    <w:rsid w:val="00C873E0"/>
    <w:rsid w:val="00C87C74"/>
    <w:rsid w:val="00C87EAE"/>
    <w:rsid w:val="00C9063D"/>
    <w:rsid w:val="00C90A3F"/>
    <w:rsid w:val="00C914CD"/>
    <w:rsid w:val="00C91602"/>
    <w:rsid w:val="00C91AAA"/>
    <w:rsid w:val="00C91DEA"/>
    <w:rsid w:val="00C922C9"/>
    <w:rsid w:val="00C92572"/>
    <w:rsid w:val="00C93123"/>
    <w:rsid w:val="00C93984"/>
    <w:rsid w:val="00C93CBC"/>
    <w:rsid w:val="00C93EA4"/>
    <w:rsid w:val="00C948E3"/>
    <w:rsid w:val="00C94AC9"/>
    <w:rsid w:val="00C94BA6"/>
    <w:rsid w:val="00C95283"/>
    <w:rsid w:val="00C95625"/>
    <w:rsid w:val="00C958C6"/>
    <w:rsid w:val="00C95CA9"/>
    <w:rsid w:val="00C96648"/>
    <w:rsid w:val="00C97C99"/>
    <w:rsid w:val="00C97E5D"/>
    <w:rsid w:val="00C97FCD"/>
    <w:rsid w:val="00CA0237"/>
    <w:rsid w:val="00CA0B6A"/>
    <w:rsid w:val="00CA0C39"/>
    <w:rsid w:val="00CA0FA0"/>
    <w:rsid w:val="00CA144B"/>
    <w:rsid w:val="00CA1460"/>
    <w:rsid w:val="00CA167E"/>
    <w:rsid w:val="00CA1862"/>
    <w:rsid w:val="00CA1BF5"/>
    <w:rsid w:val="00CA237B"/>
    <w:rsid w:val="00CA23D8"/>
    <w:rsid w:val="00CA24E5"/>
    <w:rsid w:val="00CA2556"/>
    <w:rsid w:val="00CA2C0B"/>
    <w:rsid w:val="00CA2E3D"/>
    <w:rsid w:val="00CA335D"/>
    <w:rsid w:val="00CA3800"/>
    <w:rsid w:val="00CA3BEC"/>
    <w:rsid w:val="00CA3EA5"/>
    <w:rsid w:val="00CA4254"/>
    <w:rsid w:val="00CA42DF"/>
    <w:rsid w:val="00CA48F8"/>
    <w:rsid w:val="00CA4D74"/>
    <w:rsid w:val="00CA4E7F"/>
    <w:rsid w:val="00CA4FF7"/>
    <w:rsid w:val="00CA5529"/>
    <w:rsid w:val="00CA5764"/>
    <w:rsid w:val="00CA5A39"/>
    <w:rsid w:val="00CA5A97"/>
    <w:rsid w:val="00CA5B73"/>
    <w:rsid w:val="00CA60C5"/>
    <w:rsid w:val="00CA677B"/>
    <w:rsid w:val="00CA7271"/>
    <w:rsid w:val="00CA76ED"/>
    <w:rsid w:val="00CA79C9"/>
    <w:rsid w:val="00CA7B8C"/>
    <w:rsid w:val="00CA7EB4"/>
    <w:rsid w:val="00CB056A"/>
    <w:rsid w:val="00CB058C"/>
    <w:rsid w:val="00CB05EF"/>
    <w:rsid w:val="00CB0FF7"/>
    <w:rsid w:val="00CB1292"/>
    <w:rsid w:val="00CB1440"/>
    <w:rsid w:val="00CB2617"/>
    <w:rsid w:val="00CB3319"/>
    <w:rsid w:val="00CB367D"/>
    <w:rsid w:val="00CB4D3A"/>
    <w:rsid w:val="00CB4D42"/>
    <w:rsid w:val="00CB4D8A"/>
    <w:rsid w:val="00CB4E83"/>
    <w:rsid w:val="00CB4EA6"/>
    <w:rsid w:val="00CB5550"/>
    <w:rsid w:val="00CB56F0"/>
    <w:rsid w:val="00CB5AB8"/>
    <w:rsid w:val="00CB5E6B"/>
    <w:rsid w:val="00CB606F"/>
    <w:rsid w:val="00CB63A3"/>
    <w:rsid w:val="00CB64C1"/>
    <w:rsid w:val="00CB7121"/>
    <w:rsid w:val="00CB7418"/>
    <w:rsid w:val="00CC0DB4"/>
    <w:rsid w:val="00CC1198"/>
    <w:rsid w:val="00CC11B5"/>
    <w:rsid w:val="00CC125C"/>
    <w:rsid w:val="00CC146E"/>
    <w:rsid w:val="00CC17AD"/>
    <w:rsid w:val="00CC19CC"/>
    <w:rsid w:val="00CC208E"/>
    <w:rsid w:val="00CC21C2"/>
    <w:rsid w:val="00CC298F"/>
    <w:rsid w:val="00CC2B40"/>
    <w:rsid w:val="00CC32B8"/>
    <w:rsid w:val="00CC391C"/>
    <w:rsid w:val="00CC3FE9"/>
    <w:rsid w:val="00CC47D7"/>
    <w:rsid w:val="00CC4BB0"/>
    <w:rsid w:val="00CC4F43"/>
    <w:rsid w:val="00CC541A"/>
    <w:rsid w:val="00CC6041"/>
    <w:rsid w:val="00CC61C6"/>
    <w:rsid w:val="00CC68BD"/>
    <w:rsid w:val="00CC703A"/>
    <w:rsid w:val="00CC7B71"/>
    <w:rsid w:val="00CD0436"/>
    <w:rsid w:val="00CD06EF"/>
    <w:rsid w:val="00CD2355"/>
    <w:rsid w:val="00CD2C44"/>
    <w:rsid w:val="00CD3059"/>
    <w:rsid w:val="00CD321B"/>
    <w:rsid w:val="00CD37D1"/>
    <w:rsid w:val="00CD39BF"/>
    <w:rsid w:val="00CD3B76"/>
    <w:rsid w:val="00CD472B"/>
    <w:rsid w:val="00CD4960"/>
    <w:rsid w:val="00CD52DB"/>
    <w:rsid w:val="00CD57CA"/>
    <w:rsid w:val="00CD5BC4"/>
    <w:rsid w:val="00CD65AE"/>
    <w:rsid w:val="00CD660D"/>
    <w:rsid w:val="00CD68CF"/>
    <w:rsid w:val="00CD6E14"/>
    <w:rsid w:val="00CD7086"/>
    <w:rsid w:val="00CD7088"/>
    <w:rsid w:val="00CD7AB6"/>
    <w:rsid w:val="00CE18C0"/>
    <w:rsid w:val="00CE1B92"/>
    <w:rsid w:val="00CE1CE0"/>
    <w:rsid w:val="00CE236F"/>
    <w:rsid w:val="00CE2860"/>
    <w:rsid w:val="00CE295B"/>
    <w:rsid w:val="00CE326D"/>
    <w:rsid w:val="00CE363D"/>
    <w:rsid w:val="00CE3C80"/>
    <w:rsid w:val="00CE466D"/>
    <w:rsid w:val="00CE5227"/>
    <w:rsid w:val="00CE5550"/>
    <w:rsid w:val="00CE56AD"/>
    <w:rsid w:val="00CE5CD0"/>
    <w:rsid w:val="00CE5EA1"/>
    <w:rsid w:val="00CE5FDE"/>
    <w:rsid w:val="00CE6334"/>
    <w:rsid w:val="00CE6C52"/>
    <w:rsid w:val="00CE7960"/>
    <w:rsid w:val="00CE7C0D"/>
    <w:rsid w:val="00CE7DD8"/>
    <w:rsid w:val="00CF0516"/>
    <w:rsid w:val="00CF05B0"/>
    <w:rsid w:val="00CF05E6"/>
    <w:rsid w:val="00CF09E0"/>
    <w:rsid w:val="00CF1F52"/>
    <w:rsid w:val="00CF1F5D"/>
    <w:rsid w:val="00CF2BE8"/>
    <w:rsid w:val="00CF3095"/>
    <w:rsid w:val="00CF3C6D"/>
    <w:rsid w:val="00CF4614"/>
    <w:rsid w:val="00CF4DBF"/>
    <w:rsid w:val="00CF5518"/>
    <w:rsid w:val="00CF5D8B"/>
    <w:rsid w:val="00CF5E5C"/>
    <w:rsid w:val="00CF6283"/>
    <w:rsid w:val="00CF634C"/>
    <w:rsid w:val="00CF6514"/>
    <w:rsid w:val="00CF6751"/>
    <w:rsid w:val="00CF681B"/>
    <w:rsid w:val="00CF7154"/>
    <w:rsid w:val="00CF7210"/>
    <w:rsid w:val="00CF72F9"/>
    <w:rsid w:val="00CF7308"/>
    <w:rsid w:val="00D00139"/>
    <w:rsid w:val="00D001B6"/>
    <w:rsid w:val="00D001DF"/>
    <w:rsid w:val="00D00786"/>
    <w:rsid w:val="00D00963"/>
    <w:rsid w:val="00D01681"/>
    <w:rsid w:val="00D01DF4"/>
    <w:rsid w:val="00D01EB3"/>
    <w:rsid w:val="00D01F6E"/>
    <w:rsid w:val="00D028AE"/>
    <w:rsid w:val="00D0299B"/>
    <w:rsid w:val="00D03174"/>
    <w:rsid w:val="00D0366B"/>
    <w:rsid w:val="00D03713"/>
    <w:rsid w:val="00D03AC6"/>
    <w:rsid w:val="00D03EC9"/>
    <w:rsid w:val="00D041E8"/>
    <w:rsid w:val="00D04253"/>
    <w:rsid w:val="00D043E0"/>
    <w:rsid w:val="00D0491D"/>
    <w:rsid w:val="00D04A28"/>
    <w:rsid w:val="00D04DEA"/>
    <w:rsid w:val="00D054FF"/>
    <w:rsid w:val="00D055EA"/>
    <w:rsid w:val="00D05C29"/>
    <w:rsid w:val="00D06024"/>
    <w:rsid w:val="00D06137"/>
    <w:rsid w:val="00D06303"/>
    <w:rsid w:val="00D06A84"/>
    <w:rsid w:val="00D06CE2"/>
    <w:rsid w:val="00D06D67"/>
    <w:rsid w:val="00D07901"/>
    <w:rsid w:val="00D1099C"/>
    <w:rsid w:val="00D10CFB"/>
    <w:rsid w:val="00D10EFF"/>
    <w:rsid w:val="00D113BF"/>
    <w:rsid w:val="00D115DA"/>
    <w:rsid w:val="00D1195F"/>
    <w:rsid w:val="00D11E0D"/>
    <w:rsid w:val="00D12223"/>
    <w:rsid w:val="00D123D2"/>
    <w:rsid w:val="00D12998"/>
    <w:rsid w:val="00D12AAF"/>
    <w:rsid w:val="00D12ACD"/>
    <w:rsid w:val="00D13DEE"/>
    <w:rsid w:val="00D141D8"/>
    <w:rsid w:val="00D14641"/>
    <w:rsid w:val="00D147AE"/>
    <w:rsid w:val="00D15608"/>
    <w:rsid w:val="00D1575D"/>
    <w:rsid w:val="00D15B06"/>
    <w:rsid w:val="00D15B3D"/>
    <w:rsid w:val="00D16242"/>
    <w:rsid w:val="00D16320"/>
    <w:rsid w:val="00D1643A"/>
    <w:rsid w:val="00D165E1"/>
    <w:rsid w:val="00D1668A"/>
    <w:rsid w:val="00D167DB"/>
    <w:rsid w:val="00D17868"/>
    <w:rsid w:val="00D17F82"/>
    <w:rsid w:val="00D20013"/>
    <w:rsid w:val="00D20BD0"/>
    <w:rsid w:val="00D20FAE"/>
    <w:rsid w:val="00D214CF"/>
    <w:rsid w:val="00D21B6D"/>
    <w:rsid w:val="00D23040"/>
    <w:rsid w:val="00D2375A"/>
    <w:rsid w:val="00D23CBB"/>
    <w:rsid w:val="00D24FD7"/>
    <w:rsid w:val="00D257DE"/>
    <w:rsid w:val="00D25B59"/>
    <w:rsid w:val="00D26006"/>
    <w:rsid w:val="00D261C8"/>
    <w:rsid w:val="00D26986"/>
    <w:rsid w:val="00D27139"/>
    <w:rsid w:val="00D272D1"/>
    <w:rsid w:val="00D27304"/>
    <w:rsid w:val="00D27327"/>
    <w:rsid w:val="00D276D2"/>
    <w:rsid w:val="00D27DBD"/>
    <w:rsid w:val="00D27FE7"/>
    <w:rsid w:val="00D307D6"/>
    <w:rsid w:val="00D31935"/>
    <w:rsid w:val="00D31B26"/>
    <w:rsid w:val="00D31E9B"/>
    <w:rsid w:val="00D320C9"/>
    <w:rsid w:val="00D325DA"/>
    <w:rsid w:val="00D32676"/>
    <w:rsid w:val="00D32FF0"/>
    <w:rsid w:val="00D331AA"/>
    <w:rsid w:val="00D3424A"/>
    <w:rsid w:val="00D34DCA"/>
    <w:rsid w:val="00D35699"/>
    <w:rsid w:val="00D35A19"/>
    <w:rsid w:val="00D35AED"/>
    <w:rsid w:val="00D366C4"/>
    <w:rsid w:val="00D3682F"/>
    <w:rsid w:val="00D36A07"/>
    <w:rsid w:val="00D36CD2"/>
    <w:rsid w:val="00D37E2C"/>
    <w:rsid w:val="00D37F68"/>
    <w:rsid w:val="00D40792"/>
    <w:rsid w:val="00D40865"/>
    <w:rsid w:val="00D40AE4"/>
    <w:rsid w:val="00D40B53"/>
    <w:rsid w:val="00D41300"/>
    <w:rsid w:val="00D4177B"/>
    <w:rsid w:val="00D4197F"/>
    <w:rsid w:val="00D42DAB"/>
    <w:rsid w:val="00D430B4"/>
    <w:rsid w:val="00D437BB"/>
    <w:rsid w:val="00D43A0E"/>
    <w:rsid w:val="00D43C6F"/>
    <w:rsid w:val="00D44E70"/>
    <w:rsid w:val="00D45080"/>
    <w:rsid w:val="00D45814"/>
    <w:rsid w:val="00D46C70"/>
    <w:rsid w:val="00D47468"/>
    <w:rsid w:val="00D47A60"/>
    <w:rsid w:val="00D47E46"/>
    <w:rsid w:val="00D50044"/>
    <w:rsid w:val="00D504B6"/>
    <w:rsid w:val="00D514C0"/>
    <w:rsid w:val="00D52AE9"/>
    <w:rsid w:val="00D538E2"/>
    <w:rsid w:val="00D539A2"/>
    <w:rsid w:val="00D548CA"/>
    <w:rsid w:val="00D548F4"/>
    <w:rsid w:val="00D549E7"/>
    <w:rsid w:val="00D54E37"/>
    <w:rsid w:val="00D54E4E"/>
    <w:rsid w:val="00D55035"/>
    <w:rsid w:val="00D550AA"/>
    <w:rsid w:val="00D557BA"/>
    <w:rsid w:val="00D558CF"/>
    <w:rsid w:val="00D5603E"/>
    <w:rsid w:val="00D5647C"/>
    <w:rsid w:val="00D56722"/>
    <w:rsid w:val="00D5740E"/>
    <w:rsid w:val="00D5762E"/>
    <w:rsid w:val="00D5774F"/>
    <w:rsid w:val="00D57BF0"/>
    <w:rsid w:val="00D57EA9"/>
    <w:rsid w:val="00D603D6"/>
    <w:rsid w:val="00D60ACE"/>
    <w:rsid w:val="00D60B1D"/>
    <w:rsid w:val="00D60CD4"/>
    <w:rsid w:val="00D60FCC"/>
    <w:rsid w:val="00D61175"/>
    <w:rsid w:val="00D613C6"/>
    <w:rsid w:val="00D61A40"/>
    <w:rsid w:val="00D61CAA"/>
    <w:rsid w:val="00D623AC"/>
    <w:rsid w:val="00D628C1"/>
    <w:rsid w:val="00D62F0D"/>
    <w:rsid w:val="00D63784"/>
    <w:rsid w:val="00D63892"/>
    <w:rsid w:val="00D63AB6"/>
    <w:rsid w:val="00D644B9"/>
    <w:rsid w:val="00D6480E"/>
    <w:rsid w:val="00D66240"/>
    <w:rsid w:val="00D663B0"/>
    <w:rsid w:val="00D66D1B"/>
    <w:rsid w:val="00D67398"/>
    <w:rsid w:val="00D677C1"/>
    <w:rsid w:val="00D67DB9"/>
    <w:rsid w:val="00D71F20"/>
    <w:rsid w:val="00D723E7"/>
    <w:rsid w:val="00D7277D"/>
    <w:rsid w:val="00D728C6"/>
    <w:rsid w:val="00D72E6D"/>
    <w:rsid w:val="00D73528"/>
    <w:rsid w:val="00D739C6"/>
    <w:rsid w:val="00D73C3E"/>
    <w:rsid w:val="00D73C75"/>
    <w:rsid w:val="00D73CF5"/>
    <w:rsid w:val="00D74CBF"/>
    <w:rsid w:val="00D74E3B"/>
    <w:rsid w:val="00D75D85"/>
    <w:rsid w:val="00D762C3"/>
    <w:rsid w:val="00D766C1"/>
    <w:rsid w:val="00D767B2"/>
    <w:rsid w:val="00D771F0"/>
    <w:rsid w:val="00D7745F"/>
    <w:rsid w:val="00D80762"/>
    <w:rsid w:val="00D8080D"/>
    <w:rsid w:val="00D80CF9"/>
    <w:rsid w:val="00D81CCC"/>
    <w:rsid w:val="00D81E88"/>
    <w:rsid w:val="00D8235F"/>
    <w:rsid w:val="00D827F4"/>
    <w:rsid w:val="00D83486"/>
    <w:rsid w:val="00D839EF"/>
    <w:rsid w:val="00D8437A"/>
    <w:rsid w:val="00D8451E"/>
    <w:rsid w:val="00D84A65"/>
    <w:rsid w:val="00D863BC"/>
    <w:rsid w:val="00D867A4"/>
    <w:rsid w:val="00D87413"/>
    <w:rsid w:val="00D8750F"/>
    <w:rsid w:val="00D878A5"/>
    <w:rsid w:val="00D90803"/>
    <w:rsid w:val="00D9092C"/>
    <w:rsid w:val="00D90B4D"/>
    <w:rsid w:val="00D914DA"/>
    <w:rsid w:val="00D915B4"/>
    <w:rsid w:val="00D921E4"/>
    <w:rsid w:val="00D922C8"/>
    <w:rsid w:val="00D924FC"/>
    <w:rsid w:val="00D92D4B"/>
    <w:rsid w:val="00D935A1"/>
    <w:rsid w:val="00D936AF"/>
    <w:rsid w:val="00D9371D"/>
    <w:rsid w:val="00D93C05"/>
    <w:rsid w:val="00D93CCD"/>
    <w:rsid w:val="00D946C1"/>
    <w:rsid w:val="00D94E4E"/>
    <w:rsid w:val="00D95160"/>
    <w:rsid w:val="00D957E1"/>
    <w:rsid w:val="00D95904"/>
    <w:rsid w:val="00D95C81"/>
    <w:rsid w:val="00D960B0"/>
    <w:rsid w:val="00D9693E"/>
    <w:rsid w:val="00D97043"/>
    <w:rsid w:val="00D972CD"/>
    <w:rsid w:val="00D97ABB"/>
    <w:rsid w:val="00D97D15"/>
    <w:rsid w:val="00D97E18"/>
    <w:rsid w:val="00D97EE0"/>
    <w:rsid w:val="00DA017E"/>
    <w:rsid w:val="00DA05D8"/>
    <w:rsid w:val="00DA0F22"/>
    <w:rsid w:val="00DA1153"/>
    <w:rsid w:val="00DA1197"/>
    <w:rsid w:val="00DA16DB"/>
    <w:rsid w:val="00DA189A"/>
    <w:rsid w:val="00DA1C99"/>
    <w:rsid w:val="00DA1CD7"/>
    <w:rsid w:val="00DA2662"/>
    <w:rsid w:val="00DA2740"/>
    <w:rsid w:val="00DA27D9"/>
    <w:rsid w:val="00DA32D5"/>
    <w:rsid w:val="00DA3A4C"/>
    <w:rsid w:val="00DA4DD8"/>
    <w:rsid w:val="00DA503F"/>
    <w:rsid w:val="00DA5EB8"/>
    <w:rsid w:val="00DA7865"/>
    <w:rsid w:val="00DA7D73"/>
    <w:rsid w:val="00DB00F2"/>
    <w:rsid w:val="00DB04C1"/>
    <w:rsid w:val="00DB057C"/>
    <w:rsid w:val="00DB0821"/>
    <w:rsid w:val="00DB0912"/>
    <w:rsid w:val="00DB0A88"/>
    <w:rsid w:val="00DB16B8"/>
    <w:rsid w:val="00DB19B8"/>
    <w:rsid w:val="00DB2378"/>
    <w:rsid w:val="00DB2D7B"/>
    <w:rsid w:val="00DB47D8"/>
    <w:rsid w:val="00DB4AE0"/>
    <w:rsid w:val="00DB4F35"/>
    <w:rsid w:val="00DB4FCF"/>
    <w:rsid w:val="00DB5867"/>
    <w:rsid w:val="00DB5AA5"/>
    <w:rsid w:val="00DB60AA"/>
    <w:rsid w:val="00DB64B5"/>
    <w:rsid w:val="00DB6747"/>
    <w:rsid w:val="00DB7B46"/>
    <w:rsid w:val="00DC035C"/>
    <w:rsid w:val="00DC04BB"/>
    <w:rsid w:val="00DC07B9"/>
    <w:rsid w:val="00DC15C8"/>
    <w:rsid w:val="00DC163B"/>
    <w:rsid w:val="00DC169E"/>
    <w:rsid w:val="00DC1B2F"/>
    <w:rsid w:val="00DC2930"/>
    <w:rsid w:val="00DC29E7"/>
    <w:rsid w:val="00DC3639"/>
    <w:rsid w:val="00DC3D7F"/>
    <w:rsid w:val="00DC4472"/>
    <w:rsid w:val="00DC4BC5"/>
    <w:rsid w:val="00DC4DD4"/>
    <w:rsid w:val="00DC5510"/>
    <w:rsid w:val="00DC5B6B"/>
    <w:rsid w:val="00DC62A8"/>
    <w:rsid w:val="00DC6332"/>
    <w:rsid w:val="00DC6344"/>
    <w:rsid w:val="00DC70A5"/>
    <w:rsid w:val="00DC784C"/>
    <w:rsid w:val="00DC7AD0"/>
    <w:rsid w:val="00DC7D11"/>
    <w:rsid w:val="00DD02D7"/>
    <w:rsid w:val="00DD0628"/>
    <w:rsid w:val="00DD0746"/>
    <w:rsid w:val="00DD09AD"/>
    <w:rsid w:val="00DD0CC9"/>
    <w:rsid w:val="00DD0D5F"/>
    <w:rsid w:val="00DD1627"/>
    <w:rsid w:val="00DD18CC"/>
    <w:rsid w:val="00DD1E25"/>
    <w:rsid w:val="00DD1E33"/>
    <w:rsid w:val="00DD20CA"/>
    <w:rsid w:val="00DD22C3"/>
    <w:rsid w:val="00DD29BC"/>
    <w:rsid w:val="00DD3549"/>
    <w:rsid w:val="00DD3692"/>
    <w:rsid w:val="00DD3A2D"/>
    <w:rsid w:val="00DD43B4"/>
    <w:rsid w:val="00DD43E2"/>
    <w:rsid w:val="00DD43FC"/>
    <w:rsid w:val="00DD521A"/>
    <w:rsid w:val="00DD5892"/>
    <w:rsid w:val="00DD63B0"/>
    <w:rsid w:val="00DD6409"/>
    <w:rsid w:val="00DD6FB2"/>
    <w:rsid w:val="00DD7045"/>
    <w:rsid w:val="00DD7993"/>
    <w:rsid w:val="00DD7F8F"/>
    <w:rsid w:val="00DE0485"/>
    <w:rsid w:val="00DE0A9B"/>
    <w:rsid w:val="00DE0B31"/>
    <w:rsid w:val="00DE12F2"/>
    <w:rsid w:val="00DE1D34"/>
    <w:rsid w:val="00DE235D"/>
    <w:rsid w:val="00DE2B90"/>
    <w:rsid w:val="00DE2BCB"/>
    <w:rsid w:val="00DE2E3B"/>
    <w:rsid w:val="00DE327C"/>
    <w:rsid w:val="00DE3A19"/>
    <w:rsid w:val="00DE43BB"/>
    <w:rsid w:val="00DE4A97"/>
    <w:rsid w:val="00DE4B00"/>
    <w:rsid w:val="00DE4D3F"/>
    <w:rsid w:val="00DE59DE"/>
    <w:rsid w:val="00DE5C22"/>
    <w:rsid w:val="00DE5FCF"/>
    <w:rsid w:val="00DE725B"/>
    <w:rsid w:val="00DE738C"/>
    <w:rsid w:val="00DE7E35"/>
    <w:rsid w:val="00DF07FF"/>
    <w:rsid w:val="00DF0C36"/>
    <w:rsid w:val="00DF0C87"/>
    <w:rsid w:val="00DF0EDD"/>
    <w:rsid w:val="00DF1E8F"/>
    <w:rsid w:val="00DF2210"/>
    <w:rsid w:val="00DF2D0A"/>
    <w:rsid w:val="00DF3532"/>
    <w:rsid w:val="00DF3796"/>
    <w:rsid w:val="00DF38F3"/>
    <w:rsid w:val="00DF3944"/>
    <w:rsid w:val="00DF400D"/>
    <w:rsid w:val="00DF4026"/>
    <w:rsid w:val="00DF4997"/>
    <w:rsid w:val="00DF49B4"/>
    <w:rsid w:val="00DF49D9"/>
    <w:rsid w:val="00DF5EEB"/>
    <w:rsid w:val="00DF6380"/>
    <w:rsid w:val="00DF6568"/>
    <w:rsid w:val="00DF6998"/>
    <w:rsid w:val="00DF7B7F"/>
    <w:rsid w:val="00DF7CB1"/>
    <w:rsid w:val="00DF7E42"/>
    <w:rsid w:val="00E004DF"/>
    <w:rsid w:val="00E00B2F"/>
    <w:rsid w:val="00E01491"/>
    <w:rsid w:val="00E016AE"/>
    <w:rsid w:val="00E0181E"/>
    <w:rsid w:val="00E021CF"/>
    <w:rsid w:val="00E02297"/>
    <w:rsid w:val="00E0234F"/>
    <w:rsid w:val="00E02B56"/>
    <w:rsid w:val="00E0369F"/>
    <w:rsid w:val="00E03AE9"/>
    <w:rsid w:val="00E03DC3"/>
    <w:rsid w:val="00E058C6"/>
    <w:rsid w:val="00E05B8E"/>
    <w:rsid w:val="00E05E4F"/>
    <w:rsid w:val="00E05EB8"/>
    <w:rsid w:val="00E06977"/>
    <w:rsid w:val="00E06E79"/>
    <w:rsid w:val="00E07396"/>
    <w:rsid w:val="00E076C6"/>
    <w:rsid w:val="00E07A9D"/>
    <w:rsid w:val="00E1066B"/>
    <w:rsid w:val="00E108A2"/>
    <w:rsid w:val="00E10F61"/>
    <w:rsid w:val="00E1140B"/>
    <w:rsid w:val="00E11D31"/>
    <w:rsid w:val="00E12D6F"/>
    <w:rsid w:val="00E12E28"/>
    <w:rsid w:val="00E13840"/>
    <w:rsid w:val="00E13847"/>
    <w:rsid w:val="00E13FD6"/>
    <w:rsid w:val="00E1434B"/>
    <w:rsid w:val="00E146DB"/>
    <w:rsid w:val="00E15210"/>
    <w:rsid w:val="00E15BBE"/>
    <w:rsid w:val="00E16146"/>
    <w:rsid w:val="00E16226"/>
    <w:rsid w:val="00E164D2"/>
    <w:rsid w:val="00E165AF"/>
    <w:rsid w:val="00E16D3C"/>
    <w:rsid w:val="00E17A8B"/>
    <w:rsid w:val="00E17A9E"/>
    <w:rsid w:val="00E17D1B"/>
    <w:rsid w:val="00E17DC6"/>
    <w:rsid w:val="00E202F7"/>
    <w:rsid w:val="00E20304"/>
    <w:rsid w:val="00E20789"/>
    <w:rsid w:val="00E20CA3"/>
    <w:rsid w:val="00E2144E"/>
    <w:rsid w:val="00E215B7"/>
    <w:rsid w:val="00E21732"/>
    <w:rsid w:val="00E21E45"/>
    <w:rsid w:val="00E21F48"/>
    <w:rsid w:val="00E21F6C"/>
    <w:rsid w:val="00E2284B"/>
    <w:rsid w:val="00E22AB5"/>
    <w:rsid w:val="00E23941"/>
    <w:rsid w:val="00E2397E"/>
    <w:rsid w:val="00E23A05"/>
    <w:rsid w:val="00E23C41"/>
    <w:rsid w:val="00E23EAC"/>
    <w:rsid w:val="00E240A7"/>
    <w:rsid w:val="00E24508"/>
    <w:rsid w:val="00E24627"/>
    <w:rsid w:val="00E24D65"/>
    <w:rsid w:val="00E259EA"/>
    <w:rsid w:val="00E25B1C"/>
    <w:rsid w:val="00E25D2A"/>
    <w:rsid w:val="00E270CB"/>
    <w:rsid w:val="00E276E5"/>
    <w:rsid w:val="00E27734"/>
    <w:rsid w:val="00E30070"/>
    <w:rsid w:val="00E30381"/>
    <w:rsid w:val="00E32044"/>
    <w:rsid w:val="00E3280D"/>
    <w:rsid w:val="00E3285B"/>
    <w:rsid w:val="00E3287B"/>
    <w:rsid w:val="00E32C0E"/>
    <w:rsid w:val="00E32CA7"/>
    <w:rsid w:val="00E32F34"/>
    <w:rsid w:val="00E33D96"/>
    <w:rsid w:val="00E34666"/>
    <w:rsid w:val="00E35263"/>
    <w:rsid w:val="00E3562E"/>
    <w:rsid w:val="00E35C24"/>
    <w:rsid w:val="00E35EF9"/>
    <w:rsid w:val="00E365AE"/>
    <w:rsid w:val="00E36A5C"/>
    <w:rsid w:val="00E36AF2"/>
    <w:rsid w:val="00E36B16"/>
    <w:rsid w:val="00E36B68"/>
    <w:rsid w:val="00E37596"/>
    <w:rsid w:val="00E37A0C"/>
    <w:rsid w:val="00E4050B"/>
    <w:rsid w:val="00E405C5"/>
    <w:rsid w:val="00E40BAE"/>
    <w:rsid w:val="00E40E30"/>
    <w:rsid w:val="00E41256"/>
    <w:rsid w:val="00E414F9"/>
    <w:rsid w:val="00E4170A"/>
    <w:rsid w:val="00E417AA"/>
    <w:rsid w:val="00E41938"/>
    <w:rsid w:val="00E41A4F"/>
    <w:rsid w:val="00E41A8F"/>
    <w:rsid w:val="00E41E85"/>
    <w:rsid w:val="00E41F6F"/>
    <w:rsid w:val="00E436F7"/>
    <w:rsid w:val="00E43937"/>
    <w:rsid w:val="00E44626"/>
    <w:rsid w:val="00E4494C"/>
    <w:rsid w:val="00E44F64"/>
    <w:rsid w:val="00E450F3"/>
    <w:rsid w:val="00E4599C"/>
    <w:rsid w:val="00E45B77"/>
    <w:rsid w:val="00E45D98"/>
    <w:rsid w:val="00E4620C"/>
    <w:rsid w:val="00E46ACF"/>
    <w:rsid w:val="00E472FC"/>
    <w:rsid w:val="00E47478"/>
    <w:rsid w:val="00E47595"/>
    <w:rsid w:val="00E50D2C"/>
    <w:rsid w:val="00E50FF8"/>
    <w:rsid w:val="00E514CD"/>
    <w:rsid w:val="00E51D1F"/>
    <w:rsid w:val="00E51F0B"/>
    <w:rsid w:val="00E522AF"/>
    <w:rsid w:val="00E524C1"/>
    <w:rsid w:val="00E52F0C"/>
    <w:rsid w:val="00E53B97"/>
    <w:rsid w:val="00E5473B"/>
    <w:rsid w:val="00E559BF"/>
    <w:rsid w:val="00E55BE4"/>
    <w:rsid w:val="00E56111"/>
    <w:rsid w:val="00E56227"/>
    <w:rsid w:val="00E563F7"/>
    <w:rsid w:val="00E56CAA"/>
    <w:rsid w:val="00E56FD0"/>
    <w:rsid w:val="00E57038"/>
    <w:rsid w:val="00E5718B"/>
    <w:rsid w:val="00E576C0"/>
    <w:rsid w:val="00E57977"/>
    <w:rsid w:val="00E6021C"/>
    <w:rsid w:val="00E60498"/>
    <w:rsid w:val="00E6093E"/>
    <w:rsid w:val="00E6244F"/>
    <w:rsid w:val="00E62973"/>
    <w:rsid w:val="00E6298A"/>
    <w:rsid w:val="00E62A9D"/>
    <w:rsid w:val="00E634BB"/>
    <w:rsid w:val="00E63859"/>
    <w:rsid w:val="00E6409F"/>
    <w:rsid w:val="00E64577"/>
    <w:rsid w:val="00E64663"/>
    <w:rsid w:val="00E64A03"/>
    <w:rsid w:val="00E64A4F"/>
    <w:rsid w:val="00E64C42"/>
    <w:rsid w:val="00E64FF0"/>
    <w:rsid w:val="00E64FF8"/>
    <w:rsid w:val="00E652AE"/>
    <w:rsid w:val="00E66216"/>
    <w:rsid w:val="00E666B9"/>
    <w:rsid w:val="00E66852"/>
    <w:rsid w:val="00E66FC3"/>
    <w:rsid w:val="00E670E0"/>
    <w:rsid w:val="00E67722"/>
    <w:rsid w:val="00E677E5"/>
    <w:rsid w:val="00E67948"/>
    <w:rsid w:val="00E67F10"/>
    <w:rsid w:val="00E700D3"/>
    <w:rsid w:val="00E7058D"/>
    <w:rsid w:val="00E71521"/>
    <w:rsid w:val="00E717EC"/>
    <w:rsid w:val="00E7180E"/>
    <w:rsid w:val="00E7209E"/>
    <w:rsid w:val="00E72F9D"/>
    <w:rsid w:val="00E7311A"/>
    <w:rsid w:val="00E7311E"/>
    <w:rsid w:val="00E73771"/>
    <w:rsid w:val="00E73F39"/>
    <w:rsid w:val="00E7447B"/>
    <w:rsid w:val="00E7471E"/>
    <w:rsid w:val="00E74811"/>
    <w:rsid w:val="00E74FAC"/>
    <w:rsid w:val="00E75254"/>
    <w:rsid w:val="00E75645"/>
    <w:rsid w:val="00E75C7A"/>
    <w:rsid w:val="00E75D96"/>
    <w:rsid w:val="00E76ADE"/>
    <w:rsid w:val="00E76CB4"/>
    <w:rsid w:val="00E76D2A"/>
    <w:rsid w:val="00E774B6"/>
    <w:rsid w:val="00E77869"/>
    <w:rsid w:val="00E77941"/>
    <w:rsid w:val="00E77DB9"/>
    <w:rsid w:val="00E80533"/>
    <w:rsid w:val="00E80813"/>
    <w:rsid w:val="00E80FD6"/>
    <w:rsid w:val="00E82C12"/>
    <w:rsid w:val="00E82CE6"/>
    <w:rsid w:val="00E833FC"/>
    <w:rsid w:val="00E835BB"/>
    <w:rsid w:val="00E83A18"/>
    <w:rsid w:val="00E843B3"/>
    <w:rsid w:val="00E8442D"/>
    <w:rsid w:val="00E845B5"/>
    <w:rsid w:val="00E84CEA"/>
    <w:rsid w:val="00E84CEF"/>
    <w:rsid w:val="00E855BC"/>
    <w:rsid w:val="00E8562B"/>
    <w:rsid w:val="00E858DA"/>
    <w:rsid w:val="00E85D33"/>
    <w:rsid w:val="00E864AC"/>
    <w:rsid w:val="00E87810"/>
    <w:rsid w:val="00E8785E"/>
    <w:rsid w:val="00E87890"/>
    <w:rsid w:val="00E87A00"/>
    <w:rsid w:val="00E90021"/>
    <w:rsid w:val="00E90500"/>
    <w:rsid w:val="00E90861"/>
    <w:rsid w:val="00E90CCF"/>
    <w:rsid w:val="00E91488"/>
    <w:rsid w:val="00E91D8D"/>
    <w:rsid w:val="00E927E0"/>
    <w:rsid w:val="00E9289C"/>
    <w:rsid w:val="00E92D5D"/>
    <w:rsid w:val="00E9353C"/>
    <w:rsid w:val="00E93691"/>
    <w:rsid w:val="00E9376F"/>
    <w:rsid w:val="00E9495E"/>
    <w:rsid w:val="00E94A9D"/>
    <w:rsid w:val="00E95833"/>
    <w:rsid w:val="00E95A40"/>
    <w:rsid w:val="00E95B28"/>
    <w:rsid w:val="00E9641B"/>
    <w:rsid w:val="00E96F38"/>
    <w:rsid w:val="00E97041"/>
    <w:rsid w:val="00E974A2"/>
    <w:rsid w:val="00E97C74"/>
    <w:rsid w:val="00EA0445"/>
    <w:rsid w:val="00EA1029"/>
    <w:rsid w:val="00EA1802"/>
    <w:rsid w:val="00EA1B3A"/>
    <w:rsid w:val="00EA1F75"/>
    <w:rsid w:val="00EA23EB"/>
    <w:rsid w:val="00EA256E"/>
    <w:rsid w:val="00EA294B"/>
    <w:rsid w:val="00EA314F"/>
    <w:rsid w:val="00EA34B6"/>
    <w:rsid w:val="00EA3B29"/>
    <w:rsid w:val="00EA3DDC"/>
    <w:rsid w:val="00EA40B7"/>
    <w:rsid w:val="00EA4479"/>
    <w:rsid w:val="00EA47A4"/>
    <w:rsid w:val="00EA498F"/>
    <w:rsid w:val="00EA49F1"/>
    <w:rsid w:val="00EA49FB"/>
    <w:rsid w:val="00EA4B2B"/>
    <w:rsid w:val="00EA54F8"/>
    <w:rsid w:val="00EA58FB"/>
    <w:rsid w:val="00EA68BB"/>
    <w:rsid w:val="00EA6A72"/>
    <w:rsid w:val="00EA78F5"/>
    <w:rsid w:val="00EA79D7"/>
    <w:rsid w:val="00EA7CB4"/>
    <w:rsid w:val="00EB060E"/>
    <w:rsid w:val="00EB0BE3"/>
    <w:rsid w:val="00EB1631"/>
    <w:rsid w:val="00EB1A2E"/>
    <w:rsid w:val="00EB22EA"/>
    <w:rsid w:val="00EB29A1"/>
    <w:rsid w:val="00EB3AAD"/>
    <w:rsid w:val="00EB3BF3"/>
    <w:rsid w:val="00EB3C14"/>
    <w:rsid w:val="00EB4245"/>
    <w:rsid w:val="00EB4372"/>
    <w:rsid w:val="00EB4ADA"/>
    <w:rsid w:val="00EB4BDA"/>
    <w:rsid w:val="00EB4E58"/>
    <w:rsid w:val="00EB50FC"/>
    <w:rsid w:val="00EB5170"/>
    <w:rsid w:val="00EB555F"/>
    <w:rsid w:val="00EB588F"/>
    <w:rsid w:val="00EB59D8"/>
    <w:rsid w:val="00EB5C36"/>
    <w:rsid w:val="00EB5DC0"/>
    <w:rsid w:val="00EB5F40"/>
    <w:rsid w:val="00EB6562"/>
    <w:rsid w:val="00EB6C77"/>
    <w:rsid w:val="00EB6F09"/>
    <w:rsid w:val="00EB730F"/>
    <w:rsid w:val="00EB745A"/>
    <w:rsid w:val="00EB762A"/>
    <w:rsid w:val="00EC0488"/>
    <w:rsid w:val="00EC0EDC"/>
    <w:rsid w:val="00EC12BE"/>
    <w:rsid w:val="00EC1EBD"/>
    <w:rsid w:val="00EC1F46"/>
    <w:rsid w:val="00EC2779"/>
    <w:rsid w:val="00EC2A06"/>
    <w:rsid w:val="00EC404B"/>
    <w:rsid w:val="00EC449C"/>
    <w:rsid w:val="00EC48F9"/>
    <w:rsid w:val="00EC4AB0"/>
    <w:rsid w:val="00EC52B2"/>
    <w:rsid w:val="00EC58E7"/>
    <w:rsid w:val="00EC61EF"/>
    <w:rsid w:val="00EC6533"/>
    <w:rsid w:val="00EC6CC4"/>
    <w:rsid w:val="00EC6E18"/>
    <w:rsid w:val="00EC709B"/>
    <w:rsid w:val="00EC7B05"/>
    <w:rsid w:val="00EC7E58"/>
    <w:rsid w:val="00ED075A"/>
    <w:rsid w:val="00ED1093"/>
    <w:rsid w:val="00ED16F0"/>
    <w:rsid w:val="00ED198F"/>
    <w:rsid w:val="00ED2643"/>
    <w:rsid w:val="00ED3861"/>
    <w:rsid w:val="00ED3DEF"/>
    <w:rsid w:val="00ED4C7E"/>
    <w:rsid w:val="00ED517D"/>
    <w:rsid w:val="00ED582D"/>
    <w:rsid w:val="00ED63D6"/>
    <w:rsid w:val="00ED6C3E"/>
    <w:rsid w:val="00ED6D0D"/>
    <w:rsid w:val="00ED6F10"/>
    <w:rsid w:val="00ED6F7C"/>
    <w:rsid w:val="00ED77F7"/>
    <w:rsid w:val="00ED7A1A"/>
    <w:rsid w:val="00EE03B3"/>
    <w:rsid w:val="00EE0434"/>
    <w:rsid w:val="00EE0EB4"/>
    <w:rsid w:val="00EE1395"/>
    <w:rsid w:val="00EE2647"/>
    <w:rsid w:val="00EE28F6"/>
    <w:rsid w:val="00EE295A"/>
    <w:rsid w:val="00EE30CC"/>
    <w:rsid w:val="00EE3C5D"/>
    <w:rsid w:val="00EE4268"/>
    <w:rsid w:val="00EE4837"/>
    <w:rsid w:val="00EE4A5B"/>
    <w:rsid w:val="00EE4BEB"/>
    <w:rsid w:val="00EE57F5"/>
    <w:rsid w:val="00EE5BCF"/>
    <w:rsid w:val="00EE63EE"/>
    <w:rsid w:val="00EE654F"/>
    <w:rsid w:val="00EE6712"/>
    <w:rsid w:val="00EE6734"/>
    <w:rsid w:val="00EE6A50"/>
    <w:rsid w:val="00EE6D47"/>
    <w:rsid w:val="00EE6D9C"/>
    <w:rsid w:val="00EE70ED"/>
    <w:rsid w:val="00EE7B8C"/>
    <w:rsid w:val="00EE7CCD"/>
    <w:rsid w:val="00EF08F6"/>
    <w:rsid w:val="00EF095B"/>
    <w:rsid w:val="00EF0988"/>
    <w:rsid w:val="00EF17F3"/>
    <w:rsid w:val="00EF1F2E"/>
    <w:rsid w:val="00EF259F"/>
    <w:rsid w:val="00EF2B0D"/>
    <w:rsid w:val="00EF31D3"/>
    <w:rsid w:val="00EF374F"/>
    <w:rsid w:val="00EF3A76"/>
    <w:rsid w:val="00EF3D72"/>
    <w:rsid w:val="00EF3E15"/>
    <w:rsid w:val="00EF4EA8"/>
    <w:rsid w:val="00EF4F86"/>
    <w:rsid w:val="00EF5333"/>
    <w:rsid w:val="00EF5646"/>
    <w:rsid w:val="00EF6298"/>
    <w:rsid w:val="00EF65C0"/>
    <w:rsid w:val="00EF670F"/>
    <w:rsid w:val="00EF6DE8"/>
    <w:rsid w:val="00EF7010"/>
    <w:rsid w:val="00EF7C4E"/>
    <w:rsid w:val="00F00BA8"/>
    <w:rsid w:val="00F00EFE"/>
    <w:rsid w:val="00F00F6C"/>
    <w:rsid w:val="00F012BC"/>
    <w:rsid w:val="00F01BAD"/>
    <w:rsid w:val="00F02239"/>
    <w:rsid w:val="00F02AF3"/>
    <w:rsid w:val="00F03A93"/>
    <w:rsid w:val="00F03FF3"/>
    <w:rsid w:val="00F04D1F"/>
    <w:rsid w:val="00F04DA8"/>
    <w:rsid w:val="00F05BDF"/>
    <w:rsid w:val="00F05E3A"/>
    <w:rsid w:val="00F062D1"/>
    <w:rsid w:val="00F067B7"/>
    <w:rsid w:val="00F0719A"/>
    <w:rsid w:val="00F0719E"/>
    <w:rsid w:val="00F07CCE"/>
    <w:rsid w:val="00F07E9C"/>
    <w:rsid w:val="00F101E7"/>
    <w:rsid w:val="00F1035B"/>
    <w:rsid w:val="00F1096D"/>
    <w:rsid w:val="00F10B3D"/>
    <w:rsid w:val="00F10DC3"/>
    <w:rsid w:val="00F10EBD"/>
    <w:rsid w:val="00F1101C"/>
    <w:rsid w:val="00F110FA"/>
    <w:rsid w:val="00F1117F"/>
    <w:rsid w:val="00F11C61"/>
    <w:rsid w:val="00F11F82"/>
    <w:rsid w:val="00F12226"/>
    <w:rsid w:val="00F12468"/>
    <w:rsid w:val="00F12B9D"/>
    <w:rsid w:val="00F13FD7"/>
    <w:rsid w:val="00F14367"/>
    <w:rsid w:val="00F14A17"/>
    <w:rsid w:val="00F14A55"/>
    <w:rsid w:val="00F14C59"/>
    <w:rsid w:val="00F151A1"/>
    <w:rsid w:val="00F152C7"/>
    <w:rsid w:val="00F15415"/>
    <w:rsid w:val="00F15534"/>
    <w:rsid w:val="00F159F7"/>
    <w:rsid w:val="00F16339"/>
    <w:rsid w:val="00F16441"/>
    <w:rsid w:val="00F16E05"/>
    <w:rsid w:val="00F17046"/>
    <w:rsid w:val="00F174D9"/>
    <w:rsid w:val="00F177C0"/>
    <w:rsid w:val="00F17B31"/>
    <w:rsid w:val="00F17E73"/>
    <w:rsid w:val="00F20EAB"/>
    <w:rsid w:val="00F2120A"/>
    <w:rsid w:val="00F215BA"/>
    <w:rsid w:val="00F21705"/>
    <w:rsid w:val="00F22216"/>
    <w:rsid w:val="00F22D0F"/>
    <w:rsid w:val="00F230AE"/>
    <w:rsid w:val="00F23697"/>
    <w:rsid w:val="00F23904"/>
    <w:rsid w:val="00F23CEA"/>
    <w:rsid w:val="00F23CEE"/>
    <w:rsid w:val="00F24016"/>
    <w:rsid w:val="00F265CC"/>
    <w:rsid w:val="00F26666"/>
    <w:rsid w:val="00F269C2"/>
    <w:rsid w:val="00F27795"/>
    <w:rsid w:val="00F27FE8"/>
    <w:rsid w:val="00F3020F"/>
    <w:rsid w:val="00F30770"/>
    <w:rsid w:val="00F32125"/>
    <w:rsid w:val="00F325A8"/>
    <w:rsid w:val="00F32A05"/>
    <w:rsid w:val="00F32CF3"/>
    <w:rsid w:val="00F33341"/>
    <w:rsid w:val="00F33406"/>
    <w:rsid w:val="00F335D0"/>
    <w:rsid w:val="00F33BD3"/>
    <w:rsid w:val="00F33F37"/>
    <w:rsid w:val="00F347EA"/>
    <w:rsid w:val="00F350F3"/>
    <w:rsid w:val="00F357C8"/>
    <w:rsid w:val="00F358B2"/>
    <w:rsid w:val="00F35F38"/>
    <w:rsid w:val="00F365E8"/>
    <w:rsid w:val="00F36D59"/>
    <w:rsid w:val="00F37411"/>
    <w:rsid w:val="00F37421"/>
    <w:rsid w:val="00F37422"/>
    <w:rsid w:val="00F375AD"/>
    <w:rsid w:val="00F400B2"/>
    <w:rsid w:val="00F40413"/>
    <w:rsid w:val="00F4050A"/>
    <w:rsid w:val="00F4071E"/>
    <w:rsid w:val="00F4085E"/>
    <w:rsid w:val="00F40CC0"/>
    <w:rsid w:val="00F4136A"/>
    <w:rsid w:val="00F418C6"/>
    <w:rsid w:val="00F41EEA"/>
    <w:rsid w:val="00F41FC9"/>
    <w:rsid w:val="00F42263"/>
    <w:rsid w:val="00F42D7C"/>
    <w:rsid w:val="00F42DB2"/>
    <w:rsid w:val="00F432DB"/>
    <w:rsid w:val="00F435AA"/>
    <w:rsid w:val="00F43797"/>
    <w:rsid w:val="00F4390E"/>
    <w:rsid w:val="00F43CF9"/>
    <w:rsid w:val="00F44495"/>
    <w:rsid w:val="00F450C8"/>
    <w:rsid w:val="00F4618A"/>
    <w:rsid w:val="00F47465"/>
    <w:rsid w:val="00F47602"/>
    <w:rsid w:val="00F4794B"/>
    <w:rsid w:val="00F50BC6"/>
    <w:rsid w:val="00F50C6C"/>
    <w:rsid w:val="00F510C6"/>
    <w:rsid w:val="00F510E4"/>
    <w:rsid w:val="00F52267"/>
    <w:rsid w:val="00F52395"/>
    <w:rsid w:val="00F527E8"/>
    <w:rsid w:val="00F52DD5"/>
    <w:rsid w:val="00F53632"/>
    <w:rsid w:val="00F53685"/>
    <w:rsid w:val="00F538B2"/>
    <w:rsid w:val="00F539ED"/>
    <w:rsid w:val="00F54072"/>
    <w:rsid w:val="00F5471E"/>
    <w:rsid w:val="00F54CA2"/>
    <w:rsid w:val="00F5522C"/>
    <w:rsid w:val="00F55309"/>
    <w:rsid w:val="00F5586B"/>
    <w:rsid w:val="00F564BA"/>
    <w:rsid w:val="00F56950"/>
    <w:rsid w:val="00F56F49"/>
    <w:rsid w:val="00F56F63"/>
    <w:rsid w:val="00F574D8"/>
    <w:rsid w:val="00F57DEF"/>
    <w:rsid w:val="00F57F34"/>
    <w:rsid w:val="00F601F4"/>
    <w:rsid w:val="00F60524"/>
    <w:rsid w:val="00F60657"/>
    <w:rsid w:val="00F6065D"/>
    <w:rsid w:val="00F60BF4"/>
    <w:rsid w:val="00F61239"/>
    <w:rsid w:val="00F612E4"/>
    <w:rsid w:val="00F6148C"/>
    <w:rsid w:val="00F61559"/>
    <w:rsid w:val="00F61DC4"/>
    <w:rsid w:val="00F6205B"/>
    <w:rsid w:val="00F621FB"/>
    <w:rsid w:val="00F62A8A"/>
    <w:rsid w:val="00F63133"/>
    <w:rsid w:val="00F6356D"/>
    <w:rsid w:val="00F635CA"/>
    <w:rsid w:val="00F6398D"/>
    <w:rsid w:val="00F64768"/>
    <w:rsid w:val="00F64B93"/>
    <w:rsid w:val="00F6551F"/>
    <w:rsid w:val="00F65778"/>
    <w:rsid w:val="00F65975"/>
    <w:rsid w:val="00F65BB0"/>
    <w:rsid w:val="00F65C2C"/>
    <w:rsid w:val="00F65CB5"/>
    <w:rsid w:val="00F65E60"/>
    <w:rsid w:val="00F6601E"/>
    <w:rsid w:val="00F6660A"/>
    <w:rsid w:val="00F66751"/>
    <w:rsid w:val="00F66A53"/>
    <w:rsid w:val="00F67B4B"/>
    <w:rsid w:val="00F7077C"/>
    <w:rsid w:val="00F70D15"/>
    <w:rsid w:val="00F70D4E"/>
    <w:rsid w:val="00F714A9"/>
    <w:rsid w:val="00F71A16"/>
    <w:rsid w:val="00F72D73"/>
    <w:rsid w:val="00F735FD"/>
    <w:rsid w:val="00F73DCD"/>
    <w:rsid w:val="00F75333"/>
    <w:rsid w:val="00F75F31"/>
    <w:rsid w:val="00F760B6"/>
    <w:rsid w:val="00F767DF"/>
    <w:rsid w:val="00F76F6A"/>
    <w:rsid w:val="00F7762B"/>
    <w:rsid w:val="00F7780F"/>
    <w:rsid w:val="00F80348"/>
    <w:rsid w:val="00F8075E"/>
    <w:rsid w:val="00F80FE3"/>
    <w:rsid w:val="00F815FA"/>
    <w:rsid w:val="00F81FDB"/>
    <w:rsid w:val="00F82D31"/>
    <w:rsid w:val="00F82E10"/>
    <w:rsid w:val="00F83D6B"/>
    <w:rsid w:val="00F83E4F"/>
    <w:rsid w:val="00F83E8C"/>
    <w:rsid w:val="00F84960"/>
    <w:rsid w:val="00F84CC9"/>
    <w:rsid w:val="00F8601A"/>
    <w:rsid w:val="00F86290"/>
    <w:rsid w:val="00F86475"/>
    <w:rsid w:val="00F86532"/>
    <w:rsid w:val="00F86F2F"/>
    <w:rsid w:val="00F87167"/>
    <w:rsid w:val="00F871A2"/>
    <w:rsid w:val="00F87501"/>
    <w:rsid w:val="00F87B23"/>
    <w:rsid w:val="00F87B27"/>
    <w:rsid w:val="00F901DC"/>
    <w:rsid w:val="00F90967"/>
    <w:rsid w:val="00F90A6E"/>
    <w:rsid w:val="00F90DC4"/>
    <w:rsid w:val="00F90E82"/>
    <w:rsid w:val="00F91161"/>
    <w:rsid w:val="00F91402"/>
    <w:rsid w:val="00F91B0A"/>
    <w:rsid w:val="00F91E63"/>
    <w:rsid w:val="00F92EFB"/>
    <w:rsid w:val="00F93FA1"/>
    <w:rsid w:val="00F94189"/>
    <w:rsid w:val="00F94540"/>
    <w:rsid w:val="00F94563"/>
    <w:rsid w:val="00F9460B"/>
    <w:rsid w:val="00F947A7"/>
    <w:rsid w:val="00F94EC4"/>
    <w:rsid w:val="00F9540D"/>
    <w:rsid w:val="00F95546"/>
    <w:rsid w:val="00F95F19"/>
    <w:rsid w:val="00F9658C"/>
    <w:rsid w:val="00F966E4"/>
    <w:rsid w:val="00F96FCF"/>
    <w:rsid w:val="00F96FF2"/>
    <w:rsid w:val="00F97AA6"/>
    <w:rsid w:val="00F97B6F"/>
    <w:rsid w:val="00F97BC3"/>
    <w:rsid w:val="00F97EA2"/>
    <w:rsid w:val="00FA0001"/>
    <w:rsid w:val="00FA0007"/>
    <w:rsid w:val="00FA00A9"/>
    <w:rsid w:val="00FA059D"/>
    <w:rsid w:val="00FA07AA"/>
    <w:rsid w:val="00FA0AC5"/>
    <w:rsid w:val="00FA1807"/>
    <w:rsid w:val="00FA191B"/>
    <w:rsid w:val="00FA19A3"/>
    <w:rsid w:val="00FA1C54"/>
    <w:rsid w:val="00FA2079"/>
    <w:rsid w:val="00FA230E"/>
    <w:rsid w:val="00FA262A"/>
    <w:rsid w:val="00FA2C2D"/>
    <w:rsid w:val="00FA31BB"/>
    <w:rsid w:val="00FA40FB"/>
    <w:rsid w:val="00FA4261"/>
    <w:rsid w:val="00FA4827"/>
    <w:rsid w:val="00FA49E4"/>
    <w:rsid w:val="00FA5067"/>
    <w:rsid w:val="00FA62C3"/>
    <w:rsid w:val="00FA6330"/>
    <w:rsid w:val="00FA6D47"/>
    <w:rsid w:val="00FA7425"/>
    <w:rsid w:val="00FA74A8"/>
    <w:rsid w:val="00FA7987"/>
    <w:rsid w:val="00FB08CB"/>
    <w:rsid w:val="00FB11A6"/>
    <w:rsid w:val="00FB125E"/>
    <w:rsid w:val="00FB1D52"/>
    <w:rsid w:val="00FB22DF"/>
    <w:rsid w:val="00FB23B4"/>
    <w:rsid w:val="00FB2F35"/>
    <w:rsid w:val="00FB3654"/>
    <w:rsid w:val="00FB3979"/>
    <w:rsid w:val="00FB401F"/>
    <w:rsid w:val="00FB440E"/>
    <w:rsid w:val="00FB49FC"/>
    <w:rsid w:val="00FB532B"/>
    <w:rsid w:val="00FB5AA5"/>
    <w:rsid w:val="00FB636E"/>
    <w:rsid w:val="00FB6E9A"/>
    <w:rsid w:val="00FB6F93"/>
    <w:rsid w:val="00FB789A"/>
    <w:rsid w:val="00FB7FAF"/>
    <w:rsid w:val="00FC047F"/>
    <w:rsid w:val="00FC07FC"/>
    <w:rsid w:val="00FC0AED"/>
    <w:rsid w:val="00FC150D"/>
    <w:rsid w:val="00FC2C3D"/>
    <w:rsid w:val="00FC3129"/>
    <w:rsid w:val="00FC339D"/>
    <w:rsid w:val="00FC3D9B"/>
    <w:rsid w:val="00FC3F1F"/>
    <w:rsid w:val="00FC4214"/>
    <w:rsid w:val="00FC46EF"/>
    <w:rsid w:val="00FC47EC"/>
    <w:rsid w:val="00FC518C"/>
    <w:rsid w:val="00FC53BF"/>
    <w:rsid w:val="00FC54C4"/>
    <w:rsid w:val="00FC5675"/>
    <w:rsid w:val="00FC57D3"/>
    <w:rsid w:val="00FC5DC8"/>
    <w:rsid w:val="00FC65BB"/>
    <w:rsid w:val="00FC662E"/>
    <w:rsid w:val="00FC66E9"/>
    <w:rsid w:val="00FC6C43"/>
    <w:rsid w:val="00FC6FFF"/>
    <w:rsid w:val="00FC79CD"/>
    <w:rsid w:val="00FC7A4D"/>
    <w:rsid w:val="00FD0BFE"/>
    <w:rsid w:val="00FD0ED5"/>
    <w:rsid w:val="00FD161D"/>
    <w:rsid w:val="00FD1884"/>
    <w:rsid w:val="00FD1DDD"/>
    <w:rsid w:val="00FD20BC"/>
    <w:rsid w:val="00FD24B0"/>
    <w:rsid w:val="00FD29A2"/>
    <w:rsid w:val="00FD2F45"/>
    <w:rsid w:val="00FD3408"/>
    <w:rsid w:val="00FD3ED2"/>
    <w:rsid w:val="00FD3EDF"/>
    <w:rsid w:val="00FD426E"/>
    <w:rsid w:val="00FD49B1"/>
    <w:rsid w:val="00FD4C12"/>
    <w:rsid w:val="00FD4D60"/>
    <w:rsid w:val="00FD4E60"/>
    <w:rsid w:val="00FD4E76"/>
    <w:rsid w:val="00FD4FED"/>
    <w:rsid w:val="00FD501E"/>
    <w:rsid w:val="00FD53F3"/>
    <w:rsid w:val="00FD61B0"/>
    <w:rsid w:val="00FD6BCE"/>
    <w:rsid w:val="00FD6CA1"/>
    <w:rsid w:val="00FD6E54"/>
    <w:rsid w:val="00FD6FD1"/>
    <w:rsid w:val="00FD705B"/>
    <w:rsid w:val="00FD7895"/>
    <w:rsid w:val="00FD7F4E"/>
    <w:rsid w:val="00FE0006"/>
    <w:rsid w:val="00FE0210"/>
    <w:rsid w:val="00FE1018"/>
    <w:rsid w:val="00FE15C3"/>
    <w:rsid w:val="00FE1805"/>
    <w:rsid w:val="00FE196D"/>
    <w:rsid w:val="00FE1D89"/>
    <w:rsid w:val="00FE2D36"/>
    <w:rsid w:val="00FE2E24"/>
    <w:rsid w:val="00FE3732"/>
    <w:rsid w:val="00FE418C"/>
    <w:rsid w:val="00FE4771"/>
    <w:rsid w:val="00FE4F4B"/>
    <w:rsid w:val="00FE5089"/>
    <w:rsid w:val="00FE52B2"/>
    <w:rsid w:val="00FE5780"/>
    <w:rsid w:val="00FE59DD"/>
    <w:rsid w:val="00FE5E18"/>
    <w:rsid w:val="00FE6785"/>
    <w:rsid w:val="00FE699E"/>
    <w:rsid w:val="00FE6EFD"/>
    <w:rsid w:val="00FE7F27"/>
    <w:rsid w:val="00FF00A5"/>
    <w:rsid w:val="00FF0504"/>
    <w:rsid w:val="00FF0B1F"/>
    <w:rsid w:val="00FF1825"/>
    <w:rsid w:val="00FF1851"/>
    <w:rsid w:val="00FF195B"/>
    <w:rsid w:val="00FF23DA"/>
    <w:rsid w:val="00FF26C9"/>
    <w:rsid w:val="00FF29B5"/>
    <w:rsid w:val="00FF2E0C"/>
    <w:rsid w:val="00FF374F"/>
    <w:rsid w:val="00FF3C3D"/>
    <w:rsid w:val="00FF4544"/>
    <w:rsid w:val="00FF45EE"/>
    <w:rsid w:val="00FF49B4"/>
    <w:rsid w:val="00FF4AFC"/>
    <w:rsid w:val="00FF4D77"/>
    <w:rsid w:val="00FF4F53"/>
    <w:rsid w:val="00FF54B2"/>
    <w:rsid w:val="00FF5519"/>
    <w:rsid w:val="00FF57E9"/>
    <w:rsid w:val="00FF5D9F"/>
    <w:rsid w:val="00FF624B"/>
    <w:rsid w:val="00FF6584"/>
    <w:rsid w:val="00FF7808"/>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91F67"/>
  <w15:chartTrackingRefBased/>
  <w15:docId w15:val="{60C0715E-31E7-41B0-877C-739C65EC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20" w:after="0" w:line="240" w:lineRule="exact"/>
    </w:pPr>
    <w:rPr>
      <w:rFonts w:ascii="Arial" w:hAnsi="Arial" w:cs="Arial"/>
      <w:color w:val="000000"/>
      <w:sz w:val="20"/>
      <w:szCs w:val="20"/>
      <w:lang w:val="cs-CZ"/>
    </w:rPr>
  </w:style>
  <w:style w:type="character" w:customStyle="1" w:styleId="BodyTextChar">
    <w:name w:val="Body Text Char"/>
    <w:rPr>
      <w:rFonts w:ascii="Arial" w:hAnsi="Arial" w:cs="Arial"/>
      <w:color w:val="000000"/>
      <w:lang w:val="cs-CZ"/>
    </w:rPr>
  </w:style>
  <w:style w:type="character" w:styleId="Hyperlink">
    <w:name w:val="Hyperlink"/>
    <w:unhideWhenUsed/>
    <w:rPr>
      <w:color w:val="0000FF"/>
      <w:u w:val="single"/>
    </w:rPr>
  </w:style>
  <w:style w:type="character" w:styleId="Strong">
    <w:name w:val="Strong"/>
    <w:uiPriority w:val="22"/>
    <w:qFormat/>
    <w:rPr>
      <w:b/>
      <w:bCs/>
    </w:rPr>
  </w:style>
  <w:style w:type="character" w:styleId="Emphasis">
    <w:name w:val="Emphasis"/>
    <w:qFormat/>
    <w:rPr>
      <w:b/>
      <w:bCs/>
      <w:i w:val="0"/>
      <w:iCs w:val="0"/>
    </w:rPr>
  </w:style>
  <w:style w:type="character" w:styleId="FollowedHyperlink">
    <w:name w:val="FollowedHyperlink"/>
    <w:semiHidden/>
    <w:rPr>
      <w:color w:val="800080"/>
      <w:u w:val="single"/>
    </w:rPr>
  </w:style>
  <w:style w:type="paragraph" w:styleId="BodyText2">
    <w:name w:val="Body Text 2"/>
    <w:basedOn w:val="Normal"/>
    <w:link w:val="BodyText2Char"/>
    <w:uiPriority w:val="99"/>
    <w:unhideWhenUsed/>
    <w:rsid w:val="00C078CB"/>
    <w:pPr>
      <w:spacing w:after="120" w:line="480" w:lineRule="auto"/>
    </w:pPr>
  </w:style>
  <w:style w:type="character" w:customStyle="1" w:styleId="BodyText2Char">
    <w:name w:val="Body Text 2 Char"/>
    <w:link w:val="BodyText2"/>
    <w:uiPriority w:val="99"/>
    <w:rsid w:val="00C078CB"/>
    <w:rPr>
      <w:sz w:val="22"/>
      <w:szCs w:val="22"/>
    </w:rPr>
  </w:style>
  <w:style w:type="paragraph" w:styleId="BalloonText">
    <w:name w:val="Balloon Text"/>
    <w:basedOn w:val="Normal"/>
    <w:link w:val="BalloonTextChar"/>
    <w:uiPriority w:val="99"/>
    <w:semiHidden/>
    <w:unhideWhenUsed/>
    <w:rsid w:val="001509C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09CE"/>
    <w:rPr>
      <w:rFonts w:ascii="Segoe UI" w:hAnsi="Segoe UI" w:cs="Segoe UI"/>
      <w:sz w:val="18"/>
      <w:szCs w:val="18"/>
      <w:lang w:val="en-US" w:eastAsia="en-US"/>
    </w:rPr>
  </w:style>
  <w:style w:type="paragraph" w:styleId="Header">
    <w:name w:val="header"/>
    <w:basedOn w:val="Normal"/>
    <w:link w:val="HeaderChar"/>
    <w:uiPriority w:val="99"/>
    <w:unhideWhenUsed/>
    <w:rsid w:val="008824AB"/>
    <w:pPr>
      <w:tabs>
        <w:tab w:val="center" w:pos="4680"/>
        <w:tab w:val="right" w:pos="9360"/>
      </w:tabs>
    </w:pPr>
  </w:style>
  <w:style w:type="character" w:customStyle="1" w:styleId="HeaderChar">
    <w:name w:val="Header Char"/>
    <w:link w:val="Header"/>
    <w:uiPriority w:val="99"/>
    <w:rsid w:val="008824AB"/>
    <w:rPr>
      <w:sz w:val="22"/>
      <w:szCs w:val="22"/>
    </w:rPr>
  </w:style>
  <w:style w:type="paragraph" w:styleId="Footer">
    <w:name w:val="footer"/>
    <w:basedOn w:val="Normal"/>
    <w:link w:val="FooterChar"/>
    <w:uiPriority w:val="99"/>
    <w:unhideWhenUsed/>
    <w:rsid w:val="008824AB"/>
    <w:pPr>
      <w:tabs>
        <w:tab w:val="center" w:pos="4680"/>
        <w:tab w:val="right" w:pos="9360"/>
      </w:tabs>
    </w:pPr>
  </w:style>
  <w:style w:type="character" w:customStyle="1" w:styleId="FooterChar">
    <w:name w:val="Footer Char"/>
    <w:link w:val="Footer"/>
    <w:uiPriority w:val="99"/>
    <w:rsid w:val="008824AB"/>
    <w:rPr>
      <w:sz w:val="22"/>
      <w:szCs w:val="22"/>
    </w:rPr>
  </w:style>
  <w:style w:type="paragraph" w:styleId="NormalWeb">
    <w:name w:val="Normal (Web)"/>
    <w:basedOn w:val="Normal"/>
    <w:uiPriority w:val="99"/>
    <w:semiHidden/>
    <w:unhideWhenUsed/>
    <w:rsid w:val="0059387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593871"/>
  </w:style>
  <w:style w:type="character" w:styleId="CommentReference">
    <w:name w:val="annotation reference"/>
    <w:uiPriority w:val="99"/>
    <w:semiHidden/>
    <w:unhideWhenUsed/>
    <w:rsid w:val="00016620"/>
    <w:rPr>
      <w:sz w:val="16"/>
      <w:szCs w:val="16"/>
    </w:rPr>
  </w:style>
  <w:style w:type="paragraph" w:styleId="CommentText">
    <w:name w:val="annotation text"/>
    <w:basedOn w:val="Normal"/>
    <w:link w:val="CommentTextChar"/>
    <w:uiPriority w:val="99"/>
    <w:semiHidden/>
    <w:unhideWhenUsed/>
    <w:rsid w:val="00016620"/>
    <w:rPr>
      <w:sz w:val="20"/>
      <w:szCs w:val="20"/>
    </w:rPr>
  </w:style>
  <w:style w:type="character" w:customStyle="1" w:styleId="CommentTextChar">
    <w:name w:val="Comment Text Char"/>
    <w:basedOn w:val="DefaultParagraphFont"/>
    <w:link w:val="CommentText"/>
    <w:uiPriority w:val="99"/>
    <w:semiHidden/>
    <w:rsid w:val="00016620"/>
  </w:style>
  <w:style w:type="paragraph" w:styleId="CommentSubject">
    <w:name w:val="annotation subject"/>
    <w:basedOn w:val="CommentText"/>
    <w:next w:val="CommentText"/>
    <w:link w:val="CommentSubjectChar"/>
    <w:uiPriority w:val="99"/>
    <w:semiHidden/>
    <w:unhideWhenUsed/>
    <w:rsid w:val="00016620"/>
    <w:rPr>
      <w:b/>
      <w:bCs/>
    </w:rPr>
  </w:style>
  <w:style w:type="character" w:customStyle="1" w:styleId="CommentSubjectChar">
    <w:name w:val="Comment Subject Char"/>
    <w:link w:val="CommentSubject"/>
    <w:uiPriority w:val="99"/>
    <w:semiHidden/>
    <w:rsid w:val="00016620"/>
    <w:rPr>
      <w:b/>
      <w:bCs/>
    </w:rPr>
  </w:style>
  <w:style w:type="character" w:styleId="PageNumber">
    <w:name w:val="page number"/>
    <w:rsid w:val="00B524AC"/>
  </w:style>
  <w:style w:type="paragraph" w:styleId="NoSpacing">
    <w:name w:val="No Spacing"/>
    <w:uiPriority w:val="1"/>
    <w:qFormat/>
    <w:rsid w:val="008410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0780">
      <w:bodyDiv w:val="1"/>
      <w:marLeft w:val="0"/>
      <w:marRight w:val="0"/>
      <w:marTop w:val="0"/>
      <w:marBottom w:val="0"/>
      <w:divBdr>
        <w:top w:val="none" w:sz="0" w:space="0" w:color="auto"/>
        <w:left w:val="none" w:sz="0" w:space="0" w:color="auto"/>
        <w:bottom w:val="none" w:sz="0" w:space="0" w:color="auto"/>
        <w:right w:val="none" w:sz="0" w:space="0" w:color="auto"/>
      </w:divBdr>
    </w:div>
    <w:div w:id="101732782">
      <w:bodyDiv w:val="1"/>
      <w:marLeft w:val="0"/>
      <w:marRight w:val="0"/>
      <w:marTop w:val="0"/>
      <w:marBottom w:val="0"/>
      <w:divBdr>
        <w:top w:val="none" w:sz="0" w:space="0" w:color="auto"/>
        <w:left w:val="none" w:sz="0" w:space="0" w:color="auto"/>
        <w:bottom w:val="none" w:sz="0" w:space="0" w:color="auto"/>
        <w:right w:val="none" w:sz="0" w:space="0" w:color="auto"/>
      </w:divBdr>
    </w:div>
    <w:div w:id="113061046">
      <w:bodyDiv w:val="1"/>
      <w:marLeft w:val="0"/>
      <w:marRight w:val="0"/>
      <w:marTop w:val="0"/>
      <w:marBottom w:val="0"/>
      <w:divBdr>
        <w:top w:val="none" w:sz="0" w:space="0" w:color="auto"/>
        <w:left w:val="none" w:sz="0" w:space="0" w:color="auto"/>
        <w:bottom w:val="none" w:sz="0" w:space="0" w:color="auto"/>
        <w:right w:val="none" w:sz="0" w:space="0" w:color="auto"/>
      </w:divBdr>
    </w:div>
    <w:div w:id="119307606">
      <w:bodyDiv w:val="1"/>
      <w:marLeft w:val="0"/>
      <w:marRight w:val="0"/>
      <w:marTop w:val="0"/>
      <w:marBottom w:val="0"/>
      <w:divBdr>
        <w:top w:val="none" w:sz="0" w:space="0" w:color="auto"/>
        <w:left w:val="none" w:sz="0" w:space="0" w:color="auto"/>
        <w:bottom w:val="none" w:sz="0" w:space="0" w:color="auto"/>
        <w:right w:val="none" w:sz="0" w:space="0" w:color="auto"/>
      </w:divBdr>
    </w:div>
    <w:div w:id="143546254">
      <w:bodyDiv w:val="1"/>
      <w:marLeft w:val="0"/>
      <w:marRight w:val="0"/>
      <w:marTop w:val="0"/>
      <w:marBottom w:val="0"/>
      <w:divBdr>
        <w:top w:val="none" w:sz="0" w:space="0" w:color="auto"/>
        <w:left w:val="none" w:sz="0" w:space="0" w:color="auto"/>
        <w:bottom w:val="none" w:sz="0" w:space="0" w:color="auto"/>
        <w:right w:val="none" w:sz="0" w:space="0" w:color="auto"/>
      </w:divBdr>
    </w:div>
    <w:div w:id="146745173">
      <w:bodyDiv w:val="1"/>
      <w:marLeft w:val="0"/>
      <w:marRight w:val="0"/>
      <w:marTop w:val="0"/>
      <w:marBottom w:val="0"/>
      <w:divBdr>
        <w:top w:val="none" w:sz="0" w:space="0" w:color="auto"/>
        <w:left w:val="none" w:sz="0" w:space="0" w:color="auto"/>
        <w:bottom w:val="none" w:sz="0" w:space="0" w:color="auto"/>
        <w:right w:val="none" w:sz="0" w:space="0" w:color="auto"/>
      </w:divBdr>
    </w:div>
    <w:div w:id="157573954">
      <w:bodyDiv w:val="1"/>
      <w:marLeft w:val="0"/>
      <w:marRight w:val="0"/>
      <w:marTop w:val="0"/>
      <w:marBottom w:val="0"/>
      <w:divBdr>
        <w:top w:val="none" w:sz="0" w:space="0" w:color="auto"/>
        <w:left w:val="none" w:sz="0" w:space="0" w:color="auto"/>
        <w:bottom w:val="none" w:sz="0" w:space="0" w:color="auto"/>
        <w:right w:val="none" w:sz="0" w:space="0" w:color="auto"/>
      </w:divBdr>
    </w:div>
    <w:div w:id="200367212">
      <w:bodyDiv w:val="1"/>
      <w:marLeft w:val="0"/>
      <w:marRight w:val="0"/>
      <w:marTop w:val="0"/>
      <w:marBottom w:val="0"/>
      <w:divBdr>
        <w:top w:val="none" w:sz="0" w:space="0" w:color="auto"/>
        <w:left w:val="none" w:sz="0" w:space="0" w:color="auto"/>
        <w:bottom w:val="none" w:sz="0" w:space="0" w:color="auto"/>
        <w:right w:val="none" w:sz="0" w:space="0" w:color="auto"/>
      </w:divBdr>
    </w:div>
    <w:div w:id="208733193">
      <w:bodyDiv w:val="1"/>
      <w:marLeft w:val="0"/>
      <w:marRight w:val="0"/>
      <w:marTop w:val="0"/>
      <w:marBottom w:val="0"/>
      <w:divBdr>
        <w:top w:val="none" w:sz="0" w:space="0" w:color="auto"/>
        <w:left w:val="none" w:sz="0" w:space="0" w:color="auto"/>
        <w:bottom w:val="none" w:sz="0" w:space="0" w:color="auto"/>
        <w:right w:val="none" w:sz="0" w:space="0" w:color="auto"/>
      </w:divBdr>
    </w:div>
    <w:div w:id="234556988">
      <w:bodyDiv w:val="1"/>
      <w:marLeft w:val="0"/>
      <w:marRight w:val="0"/>
      <w:marTop w:val="0"/>
      <w:marBottom w:val="0"/>
      <w:divBdr>
        <w:top w:val="none" w:sz="0" w:space="0" w:color="auto"/>
        <w:left w:val="none" w:sz="0" w:space="0" w:color="auto"/>
        <w:bottom w:val="none" w:sz="0" w:space="0" w:color="auto"/>
        <w:right w:val="none" w:sz="0" w:space="0" w:color="auto"/>
      </w:divBdr>
    </w:div>
    <w:div w:id="335689294">
      <w:bodyDiv w:val="1"/>
      <w:marLeft w:val="0"/>
      <w:marRight w:val="0"/>
      <w:marTop w:val="0"/>
      <w:marBottom w:val="0"/>
      <w:divBdr>
        <w:top w:val="none" w:sz="0" w:space="0" w:color="auto"/>
        <w:left w:val="none" w:sz="0" w:space="0" w:color="auto"/>
        <w:bottom w:val="none" w:sz="0" w:space="0" w:color="auto"/>
        <w:right w:val="none" w:sz="0" w:space="0" w:color="auto"/>
      </w:divBdr>
    </w:div>
    <w:div w:id="339242250">
      <w:bodyDiv w:val="1"/>
      <w:marLeft w:val="0"/>
      <w:marRight w:val="0"/>
      <w:marTop w:val="0"/>
      <w:marBottom w:val="0"/>
      <w:divBdr>
        <w:top w:val="none" w:sz="0" w:space="0" w:color="auto"/>
        <w:left w:val="none" w:sz="0" w:space="0" w:color="auto"/>
        <w:bottom w:val="none" w:sz="0" w:space="0" w:color="auto"/>
        <w:right w:val="none" w:sz="0" w:space="0" w:color="auto"/>
      </w:divBdr>
    </w:div>
    <w:div w:id="408886577">
      <w:bodyDiv w:val="1"/>
      <w:marLeft w:val="0"/>
      <w:marRight w:val="0"/>
      <w:marTop w:val="0"/>
      <w:marBottom w:val="0"/>
      <w:divBdr>
        <w:top w:val="none" w:sz="0" w:space="0" w:color="auto"/>
        <w:left w:val="none" w:sz="0" w:space="0" w:color="auto"/>
        <w:bottom w:val="none" w:sz="0" w:space="0" w:color="auto"/>
        <w:right w:val="none" w:sz="0" w:space="0" w:color="auto"/>
      </w:divBdr>
    </w:div>
    <w:div w:id="411395272">
      <w:bodyDiv w:val="1"/>
      <w:marLeft w:val="0"/>
      <w:marRight w:val="0"/>
      <w:marTop w:val="0"/>
      <w:marBottom w:val="0"/>
      <w:divBdr>
        <w:top w:val="none" w:sz="0" w:space="0" w:color="auto"/>
        <w:left w:val="none" w:sz="0" w:space="0" w:color="auto"/>
        <w:bottom w:val="none" w:sz="0" w:space="0" w:color="auto"/>
        <w:right w:val="none" w:sz="0" w:space="0" w:color="auto"/>
      </w:divBdr>
    </w:div>
    <w:div w:id="424427868">
      <w:bodyDiv w:val="1"/>
      <w:marLeft w:val="0"/>
      <w:marRight w:val="0"/>
      <w:marTop w:val="0"/>
      <w:marBottom w:val="0"/>
      <w:divBdr>
        <w:top w:val="none" w:sz="0" w:space="0" w:color="auto"/>
        <w:left w:val="none" w:sz="0" w:space="0" w:color="auto"/>
        <w:bottom w:val="none" w:sz="0" w:space="0" w:color="auto"/>
        <w:right w:val="none" w:sz="0" w:space="0" w:color="auto"/>
      </w:divBdr>
    </w:div>
    <w:div w:id="473254111">
      <w:bodyDiv w:val="1"/>
      <w:marLeft w:val="0"/>
      <w:marRight w:val="0"/>
      <w:marTop w:val="0"/>
      <w:marBottom w:val="0"/>
      <w:divBdr>
        <w:top w:val="none" w:sz="0" w:space="0" w:color="auto"/>
        <w:left w:val="none" w:sz="0" w:space="0" w:color="auto"/>
        <w:bottom w:val="none" w:sz="0" w:space="0" w:color="auto"/>
        <w:right w:val="none" w:sz="0" w:space="0" w:color="auto"/>
      </w:divBdr>
    </w:div>
    <w:div w:id="487064961">
      <w:bodyDiv w:val="1"/>
      <w:marLeft w:val="0"/>
      <w:marRight w:val="0"/>
      <w:marTop w:val="0"/>
      <w:marBottom w:val="0"/>
      <w:divBdr>
        <w:top w:val="none" w:sz="0" w:space="0" w:color="auto"/>
        <w:left w:val="none" w:sz="0" w:space="0" w:color="auto"/>
        <w:bottom w:val="none" w:sz="0" w:space="0" w:color="auto"/>
        <w:right w:val="none" w:sz="0" w:space="0" w:color="auto"/>
      </w:divBdr>
    </w:div>
    <w:div w:id="636372151">
      <w:bodyDiv w:val="1"/>
      <w:marLeft w:val="0"/>
      <w:marRight w:val="0"/>
      <w:marTop w:val="0"/>
      <w:marBottom w:val="0"/>
      <w:divBdr>
        <w:top w:val="none" w:sz="0" w:space="0" w:color="auto"/>
        <w:left w:val="none" w:sz="0" w:space="0" w:color="auto"/>
        <w:bottom w:val="none" w:sz="0" w:space="0" w:color="auto"/>
        <w:right w:val="none" w:sz="0" w:space="0" w:color="auto"/>
      </w:divBdr>
    </w:div>
    <w:div w:id="639581372">
      <w:bodyDiv w:val="1"/>
      <w:marLeft w:val="0"/>
      <w:marRight w:val="0"/>
      <w:marTop w:val="0"/>
      <w:marBottom w:val="0"/>
      <w:divBdr>
        <w:top w:val="none" w:sz="0" w:space="0" w:color="auto"/>
        <w:left w:val="none" w:sz="0" w:space="0" w:color="auto"/>
        <w:bottom w:val="none" w:sz="0" w:space="0" w:color="auto"/>
        <w:right w:val="none" w:sz="0" w:space="0" w:color="auto"/>
      </w:divBdr>
    </w:div>
    <w:div w:id="691299566">
      <w:bodyDiv w:val="1"/>
      <w:marLeft w:val="0"/>
      <w:marRight w:val="0"/>
      <w:marTop w:val="0"/>
      <w:marBottom w:val="0"/>
      <w:divBdr>
        <w:top w:val="none" w:sz="0" w:space="0" w:color="auto"/>
        <w:left w:val="none" w:sz="0" w:space="0" w:color="auto"/>
        <w:bottom w:val="none" w:sz="0" w:space="0" w:color="auto"/>
        <w:right w:val="none" w:sz="0" w:space="0" w:color="auto"/>
      </w:divBdr>
    </w:div>
    <w:div w:id="701781079">
      <w:bodyDiv w:val="1"/>
      <w:marLeft w:val="0"/>
      <w:marRight w:val="0"/>
      <w:marTop w:val="0"/>
      <w:marBottom w:val="0"/>
      <w:divBdr>
        <w:top w:val="none" w:sz="0" w:space="0" w:color="auto"/>
        <w:left w:val="none" w:sz="0" w:space="0" w:color="auto"/>
        <w:bottom w:val="none" w:sz="0" w:space="0" w:color="auto"/>
        <w:right w:val="none" w:sz="0" w:space="0" w:color="auto"/>
      </w:divBdr>
    </w:div>
    <w:div w:id="761994122">
      <w:bodyDiv w:val="1"/>
      <w:marLeft w:val="0"/>
      <w:marRight w:val="0"/>
      <w:marTop w:val="0"/>
      <w:marBottom w:val="0"/>
      <w:divBdr>
        <w:top w:val="none" w:sz="0" w:space="0" w:color="auto"/>
        <w:left w:val="none" w:sz="0" w:space="0" w:color="auto"/>
        <w:bottom w:val="none" w:sz="0" w:space="0" w:color="auto"/>
        <w:right w:val="none" w:sz="0" w:space="0" w:color="auto"/>
      </w:divBdr>
    </w:div>
    <w:div w:id="811141318">
      <w:bodyDiv w:val="1"/>
      <w:marLeft w:val="0"/>
      <w:marRight w:val="0"/>
      <w:marTop w:val="0"/>
      <w:marBottom w:val="0"/>
      <w:divBdr>
        <w:top w:val="none" w:sz="0" w:space="0" w:color="auto"/>
        <w:left w:val="none" w:sz="0" w:space="0" w:color="auto"/>
        <w:bottom w:val="none" w:sz="0" w:space="0" w:color="auto"/>
        <w:right w:val="none" w:sz="0" w:space="0" w:color="auto"/>
      </w:divBdr>
    </w:div>
    <w:div w:id="834883957">
      <w:bodyDiv w:val="1"/>
      <w:marLeft w:val="0"/>
      <w:marRight w:val="0"/>
      <w:marTop w:val="0"/>
      <w:marBottom w:val="0"/>
      <w:divBdr>
        <w:top w:val="none" w:sz="0" w:space="0" w:color="auto"/>
        <w:left w:val="none" w:sz="0" w:space="0" w:color="auto"/>
        <w:bottom w:val="none" w:sz="0" w:space="0" w:color="auto"/>
        <w:right w:val="none" w:sz="0" w:space="0" w:color="auto"/>
      </w:divBdr>
    </w:div>
    <w:div w:id="858398936">
      <w:bodyDiv w:val="1"/>
      <w:marLeft w:val="0"/>
      <w:marRight w:val="0"/>
      <w:marTop w:val="0"/>
      <w:marBottom w:val="0"/>
      <w:divBdr>
        <w:top w:val="none" w:sz="0" w:space="0" w:color="auto"/>
        <w:left w:val="none" w:sz="0" w:space="0" w:color="auto"/>
        <w:bottom w:val="none" w:sz="0" w:space="0" w:color="auto"/>
        <w:right w:val="none" w:sz="0" w:space="0" w:color="auto"/>
      </w:divBdr>
    </w:div>
    <w:div w:id="884829770">
      <w:bodyDiv w:val="1"/>
      <w:marLeft w:val="0"/>
      <w:marRight w:val="0"/>
      <w:marTop w:val="0"/>
      <w:marBottom w:val="0"/>
      <w:divBdr>
        <w:top w:val="none" w:sz="0" w:space="0" w:color="auto"/>
        <w:left w:val="none" w:sz="0" w:space="0" w:color="auto"/>
        <w:bottom w:val="none" w:sz="0" w:space="0" w:color="auto"/>
        <w:right w:val="none" w:sz="0" w:space="0" w:color="auto"/>
      </w:divBdr>
    </w:div>
    <w:div w:id="891385725">
      <w:bodyDiv w:val="1"/>
      <w:marLeft w:val="0"/>
      <w:marRight w:val="0"/>
      <w:marTop w:val="0"/>
      <w:marBottom w:val="0"/>
      <w:divBdr>
        <w:top w:val="none" w:sz="0" w:space="0" w:color="auto"/>
        <w:left w:val="none" w:sz="0" w:space="0" w:color="auto"/>
        <w:bottom w:val="none" w:sz="0" w:space="0" w:color="auto"/>
        <w:right w:val="none" w:sz="0" w:space="0" w:color="auto"/>
      </w:divBdr>
    </w:div>
    <w:div w:id="900484261">
      <w:bodyDiv w:val="1"/>
      <w:marLeft w:val="0"/>
      <w:marRight w:val="0"/>
      <w:marTop w:val="0"/>
      <w:marBottom w:val="0"/>
      <w:divBdr>
        <w:top w:val="none" w:sz="0" w:space="0" w:color="auto"/>
        <w:left w:val="none" w:sz="0" w:space="0" w:color="auto"/>
        <w:bottom w:val="none" w:sz="0" w:space="0" w:color="auto"/>
        <w:right w:val="none" w:sz="0" w:space="0" w:color="auto"/>
      </w:divBdr>
    </w:div>
    <w:div w:id="923683244">
      <w:bodyDiv w:val="1"/>
      <w:marLeft w:val="0"/>
      <w:marRight w:val="0"/>
      <w:marTop w:val="0"/>
      <w:marBottom w:val="0"/>
      <w:divBdr>
        <w:top w:val="none" w:sz="0" w:space="0" w:color="auto"/>
        <w:left w:val="none" w:sz="0" w:space="0" w:color="auto"/>
        <w:bottom w:val="none" w:sz="0" w:space="0" w:color="auto"/>
        <w:right w:val="none" w:sz="0" w:space="0" w:color="auto"/>
      </w:divBdr>
    </w:div>
    <w:div w:id="981157329">
      <w:bodyDiv w:val="1"/>
      <w:marLeft w:val="0"/>
      <w:marRight w:val="0"/>
      <w:marTop w:val="0"/>
      <w:marBottom w:val="0"/>
      <w:divBdr>
        <w:top w:val="none" w:sz="0" w:space="0" w:color="auto"/>
        <w:left w:val="none" w:sz="0" w:space="0" w:color="auto"/>
        <w:bottom w:val="none" w:sz="0" w:space="0" w:color="auto"/>
        <w:right w:val="none" w:sz="0" w:space="0" w:color="auto"/>
      </w:divBdr>
    </w:div>
    <w:div w:id="996425037">
      <w:bodyDiv w:val="1"/>
      <w:marLeft w:val="0"/>
      <w:marRight w:val="0"/>
      <w:marTop w:val="0"/>
      <w:marBottom w:val="0"/>
      <w:divBdr>
        <w:top w:val="none" w:sz="0" w:space="0" w:color="auto"/>
        <w:left w:val="none" w:sz="0" w:space="0" w:color="auto"/>
        <w:bottom w:val="none" w:sz="0" w:space="0" w:color="auto"/>
        <w:right w:val="none" w:sz="0" w:space="0" w:color="auto"/>
      </w:divBdr>
    </w:div>
    <w:div w:id="1112433945">
      <w:bodyDiv w:val="1"/>
      <w:marLeft w:val="0"/>
      <w:marRight w:val="0"/>
      <w:marTop w:val="0"/>
      <w:marBottom w:val="0"/>
      <w:divBdr>
        <w:top w:val="none" w:sz="0" w:space="0" w:color="auto"/>
        <w:left w:val="none" w:sz="0" w:space="0" w:color="auto"/>
        <w:bottom w:val="none" w:sz="0" w:space="0" w:color="auto"/>
        <w:right w:val="none" w:sz="0" w:space="0" w:color="auto"/>
      </w:divBdr>
    </w:div>
    <w:div w:id="1127430553">
      <w:bodyDiv w:val="1"/>
      <w:marLeft w:val="0"/>
      <w:marRight w:val="0"/>
      <w:marTop w:val="0"/>
      <w:marBottom w:val="0"/>
      <w:divBdr>
        <w:top w:val="none" w:sz="0" w:space="0" w:color="auto"/>
        <w:left w:val="none" w:sz="0" w:space="0" w:color="auto"/>
        <w:bottom w:val="none" w:sz="0" w:space="0" w:color="auto"/>
        <w:right w:val="none" w:sz="0" w:space="0" w:color="auto"/>
      </w:divBdr>
    </w:div>
    <w:div w:id="1162820673">
      <w:bodyDiv w:val="1"/>
      <w:marLeft w:val="0"/>
      <w:marRight w:val="0"/>
      <w:marTop w:val="0"/>
      <w:marBottom w:val="0"/>
      <w:divBdr>
        <w:top w:val="none" w:sz="0" w:space="0" w:color="auto"/>
        <w:left w:val="none" w:sz="0" w:space="0" w:color="auto"/>
        <w:bottom w:val="none" w:sz="0" w:space="0" w:color="auto"/>
        <w:right w:val="none" w:sz="0" w:space="0" w:color="auto"/>
      </w:divBdr>
    </w:div>
    <w:div w:id="1180857016">
      <w:bodyDiv w:val="1"/>
      <w:marLeft w:val="0"/>
      <w:marRight w:val="0"/>
      <w:marTop w:val="0"/>
      <w:marBottom w:val="0"/>
      <w:divBdr>
        <w:top w:val="none" w:sz="0" w:space="0" w:color="auto"/>
        <w:left w:val="none" w:sz="0" w:space="0" w:color="auto"/>
        <w:bottom w:val="none" w:sz="0" w:space="0" w:color="auto"/>
        <w:right w:val="none" w:sz="0" w:space="0" w:color="auto"/>
      </w:divBdr>
    </w:div>
    <w:div w:id="1187061181">
      <w:bodyDiv w:val="1"/>
      <w:marLeft w:val="0"/>
      <w:marRight w:val="0"/>
      <w:marTop w:val="0"/>
      <w:marBottom w:val="0"/>
      <w:divBdr>
        <w:top w:val="none" w:sz="0" w:space="0" w:color="auto"/>
        <w:left w:val="none" w:sz="0" w:space="0" w:color="auto"/>
        <w:bottom w:val="none" w:sz="0" w:space="0" w:color="auto"/>
        <w:right w:val="none" w:sz="0" w:space="0" w:color="auto"/>
      </w:divBdr>
    </w:div>
    <w:div w:id="1194921216">
      <w:bodyDiv w:val="1"/>
      <w:marLeft w:val="0"/>
      <w:marRight w:val="0"/>
      <w:marTop w:val="0"/>
      <w:marBottom w:val="0"/>
      <w:divBdr>
        <w:top w:val="none" w:sz="0" w:space="0" w:color="auto"/>
        <w:left w:val="none" w:sz="0" w:space="0" w:color="auto"/>
        <w:bottom w:val="none" w:sz="0" w:space="0" w:color="auto"/>
        <w:right w:val="none" w:sz="0" w:space="0" w:color="auto"/>
      </w:divBdr>
    </w:div>
    <w:div w:id="1234465632">
      <w:bodyDiv w:val="1"/>
      <w:marLeft w:val="0"/>
      <w:marRight w:val="0"/>
      <w:marTop w:val="0"/>
      <w:marBottom w:val="0"/>
      <w:divBdr>
        <w:top w:val="none" w:sz="0" w:space="0" w:color="auto"/>
        <w:left w:val="none" w:sz="0" w:space="0" w:color="auto"/>
        <w:bottom w:val="none" w:sz="0" w:space="0" w:color="auto"/>
        <w:right w:val="none" w:sz="0" w:space="0" w:color="auto"/>
      </w:divBdr>
    </w:div>
    <w:div w:id="1325353845">
      <w:bodyDiv w:val="1"/>
      <w:marLeft w:val="0"/>
      <w:marRight w:val="0"/>
      <w:marTop w:val="0"/>
      <w:marBottom w:val="0"/>
      <w:divBdr>
        <w:top w:val="none" w:sz="0" w:space="0" w:color="auto"/>
        <w:left w:val="none" w:sz="0" w:space="0" w:color="auto"/>
        <w:bottom w:val="none" w:sz="0" w:space="0" w:color="auto"/>
        <w:right w:val="none" w:sz="0" w:space="0" w:color="auto"/>
      </w:divBdr>
    </w:div>
    <w:div w:id="1329212737">
      <w:bodyDiv w:val="1"/>
      <w:marLeft w:val="0"/>
      <w:marRight w:val="0"/>
      <w:marTop w:val="0"/>
      <w:marBottom w:val="0"/>
      <w:divBdr>
        <w:top w:val="none" w:sz="0" w:space="0" w:color="auto"/>
        <w:left w:val="none" w:sz="0" w:space="0" w:color="auto"/>
        <w:bottom w:val="none" w:sz="0" w:space="0" w:color="auto"/>
        <w:right w:val="none" w:sz="0" w:space="0" w:color="auto"/>
      </w:divBdr>
    </w:div>
    <w:div w:id="1348483675">
      <w:bodyDiv w:val="1"/>
      <w:marLeft w:val="0"/>
      <w:marRight w:val="0"/>
      <w:marTop w:val="0"/>
      <w:marBottom w:val="0"/>
      <w:divBdr>
        <w:top w:val="none" w:sz="0" w:space="0" w:color="auto"/>
        <w:left w:val="none" w:sz="0" w:space="0" w:color="auto"/>
        <w:bottom w:val="none" w:sz="0" w:space="0" w:color="auto"/>
        <w:right w:val="none" w:sz="0" w:space="0" w:color="auto"/>
      </w:divBdr>
    </w:div>
    <w:div w:id="1359742417">
      <w:bodyDiv w:val="1"/>
      <w:marLeft w:val="0"/>
      <w:marRight w:val="0"/>
      <w:marTop w:val="0"/>
      <w:marBottom w:val="0"/>
      <w:divBdr>
        <w:top w:val="none" w:sz="0" w:space="0" w:color="auto"/>
        <w:left w:val="none" w:sz="0" w:space="0" w:color="auto"/>
        <w:bottom w:val="none" w:sz="0" w:space="0" w:color="auto"/>
        <w:right w:val="none" w:sz="0" w:space="0" w:color="auto"/>
      </w:divBdr>
    </w:div>
    <w:div w:id="1411199953">
      <w:bodyDiv w:val="1"/>
      <w:marLeft w:val="0"/>
      <w:marRight w:val="0"/>
      <w:marTop w:val="0"/>
      <w:marBottom w:val="0"/>
      <w:divBdr>
        <w:top w:val="none" w:sz="0" w:space="0" w:color="auto"/>
        <w:left w:val="none" w:sz="0" w:space="0" w:color="auto"/>
        <w:bottom w:val="none" w:sz="0" w:space="0" w:color="auto"/>
        <w:right w:val="none" w:sz="0" w:space="0" w:color="auto"/>
      </w:divBdr>
    </w:div>
    <w:div w:id="1415666232">
      <w:bodyDiv w:val="1"/>
      <w:marLeft w:val="0"/>
      <w:marRight w:val="0"/>
      <w:marTop w:val="0"/>
      <w:marBottom w:val="0"/>
      <w:divBdr>
        <w:top w:val="none" w:sz="0" w:space="0" w:color="auto"/>
        <w:left w:val="none" w:sz="0" w:space="0" w:color="auto"/>
        <w:bottom w:val="none" w:sz="0" w:space="0" w:color="auto"/>
        <w:right w:val="none" w:sz="0" w:space="0" w:color="auto"/>
      </w:divBdr>
    </w:div>
    <w:div w:id="1502623382">
      <w:bodyDiv w:val="1"/>
      <w:marLeft w:val="0"/>
      <w:marRight w:val="0"/>
      <w:marTop w:val="0"/>
      <w:marBottom w:val="0"/>
      <w:divBdr>
        <w:top w:val="none" w:sz="0" w:space="0" w:color="auto"/>
        <w:left w:val="none" w:sz="0" w:space="0" w:color="auto"/>
        <w:bottom w:val="none" w:sz="0" w:space="0" w:color="auto"/>
        <w:right w:val="none" w:sz="0" w:space="0" w:color="auto"/>
      </w:divBdr>
    </w:div>
    <w:div w:id="1541896144">
      <w:bodyDiv w:val="1"/>
      <w:marLeft w:val="0"/>
      <w:marRight w:val="0"/>
      <w:marTop w:val="0"/>
      <w:marBottom w:val="0"/>
      <w:divBdr>
        <w:top w:val="none" w:sz="0" w:space="0" w:color="auto"/>
        <w:left w:val="none" w:sz="0" w:space="0" w:color="auto"/>
        <w:bottom w:val="none" w:sz="0" w:space="0" w:color="auto"/>
        <w:right w:val="none" w:sz="0" w:space="0" w:color="auto"/>
      </w:divBdr>
    </w:div>
    <w:div w:id="1561284069">
      <w:bodyDiv w:val="1"/>
      <w:marLeft w:val="0"/>
      <w:marRight w:val="0"/>
      <w:marTop w:val="0"/>
      <w:marBottom w:val="0"/>
      <w:divBdr>
        <w:top w:val="none" w:sz="0" w:space="0" w:color="auto"/>
        <w:left w:val="none" w:sz="0" w:space="0" w:color="auto"/>
        <w:bottom w:val="none" w:sz="0" w:space="0" w:color="auto"/>
        <w:right w:val="none" w:sz="0" w:space="0" w:color="auto"/>
      </w:divBdr>
    </w:div>
    <w:div w:id="1642226488">
      <w:bodyDiv w:val="1"/>
      <w:marLeft w:val="0"/>
      <w:marRight w:val="0"/>
      <w:marTop w:val="0"/>
      <w:marBottom w:val="0"/>
      <w:divBdr>
        <w:top w:val="none" w:sz="0" w:space="0" w:color="auto"/>
        <w:left w:val="none" w:sz="0" w:space="0" w:color="auto"/>
        <w:bottom w:val="none" w:sz="0" w:space="0" w:color="auto"/>
        <w:right w:val="none" w:sz="0" w:space="0" w:color="auto"/>
      </w:divBdr>
    </w:div>
    <w:div w:id="1675960928">
      <w:bodyDiv w:val="1"/>
      <w:marLeft w:val="0"/>
      <w:marRight w:val="0"/>
      <w:marTop w:val="0"/>
      <w:marBottom w:val="0"/>
      <w:divBdr>
        <w:top w:val="none" w:sz="0" w:space="0" w:color="auto"/>
        <w:left w:val="none" w:sz="0" w:space="0" w:color="auto"/>
        <w:bottom w:val="none" w:sz="0" w:space="0" w:color="auto"/>
        <w:right w:val="none" w:sz="0" w:space="0" w:color="auto"/>
      </w:divBdr>
    </w:div>
    <w:div w:id="1689327667">
      <w:bodyDiv w:val="1"/>
      <w:marLeft w:val="0"/>
      <w:marRight w:val="0"/>
      <w:marTop w:val="0"/>
      <w:marBottom w:val="0"/>
      <w:divBdr>
        <w:top w:val="none" w:sz="0" w:space="0" w:color="auto"/>
        <w:left w:val="none" w:sz="0" w:space="0" w:color="auto"/>
        <w:bottom w:val="none" w:sz="0" w:space="0" w:color="auto"/>
        <w:right w:val="none" w:sz="0" w:space="0" w:color="auto"/>
      </w:divBdr>
    </w:div>
    <w:div w:id="1692343317">
      <w:bodyDiv w:val="1"/>
      <w:marLeft w:val="0"/>
      <w:marRight w:val="0"/>
      <w:marTop w:val="0"/>
      <w:marBottom w:val="0"/>
      <w:divBdr>
        <w:top w:val="none" w:sz="0" w:space="0" w:color="auto"/>
        <w:left w:val="none" w:sz="0" w:space="0" w:color="auto"/>
        <w:bottom w:val="none" w:sz="0" w:space="0" w:color="auto"/>
        <w:right w:val="none" w:sz="0" w:space="0" w:color="auto"/>
      </w:divBdr>
    </w:div>
    <w:div w:id="1692680464">
      <w:bodyDiv w:val="1"/>
      <w:marLeft w:val="0"/>
      <w:marRight w:val="0"/>
      <w:marTop w:val="0"/>
      <w:marBottom w:val="0"/>
      <w:divBdr>
        <w:top w:val="none" w:sz="0" w:space="0" w:color="auto"/>
        <w:left w:val="none" w:sz="0" w:space="0" w:color="auto"/>
        <w:bottom w:val="none" w:sz="0" w:space="0" w:color="auto"/>
        <w:right w:val="none" w:sz="0" w:space="0" w:color="auto"/>
      </w:divBdr>
    </w:div>
    <w:div w:id="1699432300">
      <w:bodyDiv w:val="1"/>
      <w:marLeft w:val="0"/>
      <w:marRight w:val="0"/>
      <w:marTop w:val="0"/>
      <w:marBottom w:val="0"/>
      <w:divBdr>
        <w:top w:val="none" w:sz="0" w:space="0" w:color="auto"/>
        <w:left w:val="none" w:sz="0" w:space="0" w:color="auto"/>
        <w:bottom w:val="none" w:sz="0" w:space="0" w:color="auto"/>
        <w:right w:val="none" w:sz="0" w:space="0" w:color="auto"/>
      </w:divBdr>
    </w:div>
    <w:div w:id="1703282626">
      <w:bodyDiv w:val="1"/>
      <w:marLeft w:val="0"/>
      <w:marRight w:val="0"/>
      <w:marTop w:val="0"/>
      <w:marBottom w:val="0"/>
      <w:divBdr>
        <w:top w:val="none" w:sz="0" w:space="0" w:color="auto"/>
        <w:left w:val="none" w:sz="0" w:space="0" w:color="auto"/>
        <w:bottom w:val="none" w:sz="0" w:space="0" w:color="auto"/>
        <w:right w:val="none" w:sz="0" w:space="0" w:color="auto"/>
      </w:divBdr>
    </w:div>
    <w:div w:id="1704939264">
      <w:bodyDiv w:val="1"/>
      <w:marLeft w:val="0"/>
      <w:marRight w:val="0"/>
      <w:marTop w:val="0"/>
      <w:marBottom w:val="0"/>
      <w:divBdr>
        <w:top w:val="none" w:sz="0" w:space="0" w:color="auto"/>
        <w:left w:val="none" w:sz="0" w:space="0" w:color="auto"/>
        <w:bottom w:val="none" w:sz="0" w:space="0" w:color="auto"/>
        <w:right w:val="none" w:sz="0" w:space="0" w:color="auto"/>
      </w:divBdr>
    </w:div>
    <w:div w:id="1706364529">
      <w:bodyDiv w:val="1"/>
      <w:marLeft w:val="0"/>
      <w:marRight w:val="0"/>
      <w:marTop w:val="0"/>
      <w:marBottom w:val="0"/>
      <w:divBdr>
        <w:top w:val="none" w:sz="0" w:space="0" w:color="auto"/>
        <w:left w:val="none" w:sz="0" w:space="0" w:color="auto"/>
        <w:bottom w:val="none" w:sz="0" w:space="0" w:color="auto"/>
        <w:right w:val="none" w:sz="0" w:space="0" w:color="auto"/>
      </w:divBdr>
    </w:div>
    <w:div w:id="1709715860">
      <w:bodyDiv w:val="1"/>
      <w:marLeft w:val="0"/>
      <w:marRight w:val="0"/>
      <w:marTop w:val="0"/>
      <w:marBottom w:val="0"/>
      <w:divBdr>
        <w:top w:val="none" w:sz="0" w:space="0" w:color="auto"/>
        <w:left w:val="none" w:sz="0" w:space="0" w:color="auto"/>
        <w:bottom w:val="none" w:sz="0" w:space="0" w:color="auto"/>
        <w:right w:val="none" w:sz="0" w:space="0" w:color="auto"/>
      </w:divBdr>
    </w:div>
    <w:div w:id="1775712976">
      <w:bodyDiv w:val="1"/>
      <w:marLeft w:val="0"/>
      <w:marRight w:val="0"/>
      <w:marTop w:val="0"/>
      <w:marBottom w:val="0"/>
      <w:divBdr>
        <w:top w:val="none" w:sz="0" w:space="0" w:color="auto"/>
        <w:left w:val="none" w:sz="0" w:space="0" w:color="auto"/>
        <w:bottom w:val="none" w:sz="0" w:space="0" w:color="auto"/>
        <w:right w:val="none" w:sz="0" w:space="0" w:color="auto"/>
      </w:divBdr>
    </w:div>
    <w:div w:id="1795951253">
      <w:bodyDiv w:val="1"/>
      <w:marLeft w:val="0"/>
      <w:marRight w:val="0"/>
      <w:marTop w:val="0"/>
      <w:marBottom w:val="0"/>
      <w:divBdr>
        <w:top w:val="none" w:sz="0" w:space="0" w:color="auto"/>
        <w:left w:val="none" w:sz="0" w:space="0" w:color="auto"/>
        <w:bottom w:val="none" w:sz="0" w:space="0" w:color="auto"/>
        <w:right w:val="none" w:sz="0" w:space="0" w:color="auto"/>
      </w:divBdr>
    </w:div>
    <w:div w:id="1843155859">
      <w:bodyDiv w:val="1"/>
      <w:marLeft w:val="0"/>
      <w:marRight w:val="0"/>
      <w:marTop w:val="0"/>
      <w:marBottom w:val="0"/>
      <w:divBdr>
        <w:top w:val="none" w:sz="0" w:space="0" w:color="auto"/>
        <w:left w:val="none" w:sz="0" w:space="0" w:color="auto"/>
        <w:bottom w:val="none" w:sz="0" w:space="0" w:color="auto"/>
        <w:right w:val="none" w:sz="0" w:space="0" w:color="auto"/>
      </w:divBdr>
    </w:div>
    <w:div w:id="1868785020">
      <w:bodyDiv w:val="1"/>
      <w:marLeft w:val="0"/>
      <w:marRight w:val="0"/>
      <w:marTop w:val="0"/>
      <w:marBottom w:val="0"/>
      <w:divBdr>
        <w:top w:val="none" w:sz="0" w:space="0" w:color="auto"/>
        <w:left w:val="none" w:sz="0" w:space="0" w:color="auto"/>
        <w:bottom w:val="none" w:sz="0" w:space="0" w:color="auto"/>
        <w:right w:val="none" w:sz="0" w:space="0" w:color="auto"/>
      </w:divBdr>
    </w:div>
    <w:div w:id="1870534472">
      <w:bodyDiv w:val="1"/>
      <w:marLeft w:val="0"/>
      <w:marRight w:val="0"/>
      <w:marTop w:val="0"/>
      <w:marBottom w:val="0"/>
      <w:divBdr>
        <w:top w:val="none" w:sz="0" w:space="0" w:color="auto"/>
        <w:left w:val="none" w:sz="0" w:space="0" w:color="auto"/>
        <w:bottom w:val="none" w:sz="0" w:space="0" w:color="auto"/>
        <w:right w:val="none" w:sz="0" w:space="0" w:color="auto"/>
      </w:divBdr>
    </w:div>
    <w:div w:id="1891266564">
      <w:bodyDiv w:val="1"/>
      <w:marLeft w:val="0"/>
      <w:marRight w:val="0"/>
      <w:marTop w:val="0"/>
      <w:marBottom w:val="0"/>
      <w:divBdr>
        <w:top w:val="none" w:sz="0" w:space="0" w:color="auto"/>
        <w:left w:val="none" w:sz="0" w:space="0" w:color="auto"/>
        <w:bottom w:val="none" w:sz="0" w:space="0" w:color="auto"/>
        <w:right w:val="none" w:sz="0" w:space="0" w:color="auto"/>
      </w:divBdr>
    </w:div>
    <w:div w:id="1906916021">
      <w:bodyDiv w:val="1"/>
      <w:marLeft w:val="0"/>
      <w:marRight w:val="0"/>
      <w:marTop w:val="0"/>
      <w:marBottom w:val="0"/>
      <w:divBdr>
        <w:top w:val="none" w:sz="0" w:space="0" w:color="auto"/>
        <w:left w:val="none" w:sz="0" w:space="0" w:color="auto"/>
        <w:bottom w:val="none" w:sz="0" w:space="0" w:color="auto"/>
        <w:right w:val="none" w:sz="0" w:space="0" w:color="auto"/>
      </w:divBdr>
    </w:div>
    <w:div w:id="1922565661">
      <w:bodyDiv w:val="1"/>
      <w:marLeft w:val="0"/>
      <w:marRight w:val="0"/>
      <w:marTop w:val="0"/>
      <w:marBottom w:val="0"/>
      <w:divBdr>
        <w:top w:val="none" w:sz="0" w:space="0" w:color="auto"/>
        <w:left w:val="none" w:sz="0" w:space="0" w:color="auto"/>
        <w:bottom w:val="none" w:sz="0" w:space="0" w:color="auto"/>
        <w:right w:val="none" w:sz="0" w:space="0" w:color="auto"/>
      </w:divBdr>
    </w:div>
    <w:div w:id="1929196476">
      <w:bodyDiv w:val="1"/>
      <w:marLeft w:val="0"/>
      <w:marRight w:val="0"/>
      <w:marTop w:val="0"/>
      <w:marBottom w:val="0"/>
      <w:divBdr>
        <w:top w:val="none" w:sz="0" w:space="0" w:color="auto"/>
        <w:left w:val="none" w:sz="0" w:space="0" w:color="auto"/>
        <w:bottom w:val="none" w:sz="0" w:space="0" w:color="auto"/>
        <w:right w:val="none" w:sz="0" w:space="0" w:color="auto"/>
      </w:divBdr>
    </w:div>
    <w:div w:id="1934825702">
      <w:bodyDiv w:val="1"/>
      <w:marLeft w:val="0"/>
      <w:marRight w:val="0"/>
      <w:marTop w:val="0"/>
      <w:marBottom w:val="0"/>
      <w:divBdr>
        <w:top w:val="none" w:sz="0" w:space="0" w:color="auto"/>
        <w:left w:val="none" w:sz="0" w:space="0" w:color="auto"/>
        <w:bottom w:val="none" w:sz="0" w:space="0" w:color="auto"/>
        <w:right w:val="none" w:sz="0" w:space="0" w:color="auto"/>
      </w:divBdr>
    </w:div>
    <w:div w:id="1946884005">
      <w:bodyDiv w:val="1"/>
      <w:marLeft w:val="0"/>
      <w:marRight w:val="0"/>
      <w:marTop w:val="0"/>
      <w:marBottom w:val="0"/>
      <w:divBdr>
        <w:top w:val="none" w:sz="0" w:space="0" w:color="auto"/>
        <w:left w:val="none" w:sz="0" w:space="0" w:color="auto"/>
        <w:bottom w:val="none" w:sz="0" w:space="0" w:color="auto"/>
        <w:right w:val="none" w:sz="0" w:space="0" w:color="auto"/>
      </w:divBdr>
    </w:div>
    <w:div w:id="1950047650">
      <w:bodyDiv w:val="1"/>
      <w:marLeft w:val="0"/>
      <w:marRight w:val="0"/>
      <w:marTop w:val="0"/>
      <w:marBottom w:val="0"/>
      <w:divBdr>
        <w:top w:val="none" w:sz="0" w:space="0" w:color="auto"/>
        <w:left w:val="none" w:sz="0" w:space="0" w:color="auto"/>
        <w:bottom w:val="none" w:sz="0" w:space="0" w:color="auto"/>
        <w:right w:val="none" w:sz="0" w:space="0" w:color="auto"/>
      </w:divBdr>
      <w:divsChild>
        <w:div w:id="891774576">
          <w:marLeft w:val="0"/>
          <w:marRight w:val="0"/>
          <w:marTop w:val="0"/>
          <w:marBottom w:val="0"/>
          <w:divBdr>
            <w:top w:val="none" w:sz="0" w:space="0" w:color="auto"/>
            <w:left w:val="none" w:sz="0" w:space="0" w:color="auto"/>
            <w:bottom w:val="none" w:sz="0" w:space="0" w:color="auto"/>
            <w:right w:val="none" w:sz="0" w:space="0" w:color="auto"/>
          </w:divBdr>
        </w:div>
        <w:div w:id="1071927960">
          <w:marLeft w:val="0"/>
          <w:marRight w:val="0"/>
          <w:marTop w:val="0"/>
          <w:marBottom w:val="0"/>
          <w:divBdr>
            <w:top w:val="none" w:sz="0" w:space="0" w:color="auto"/>
            <w:left w:val="none" w:sz="0" w:space="0" w:color="auto"/>
            <w:bottom w:val="none" w:sz="0" w:space="0" w:color="auto"/>
            <w:right w:val="none" w:sz="0" w:space="0" w:color="auto"/>
          </w:divBdr>
          <w:divsChild>
            <w:div w:id="1183939998">
              <w:marLeft w:val="72"/>
              <w:marRight w:val="0"/>
              <w:marTop w:val="48"/>
              <w:marBottom w:val="48"/>
              <w:divBdr>
                <w:top w:val="none" w:sz="0" w:space="0" w:color="auto"/>
                <w:left w:val="none" w:sz="0" w:space="0" w:color="auto"/>
                <w:bottom w:val="none" w:sz="0" w:space="0" w:color="auto"/>
                <w:right w:val="none" w:sz="0" w:space="0" w:color="auto"/>
              </w:divBdr>
              <w:divsChild>
                <w:div w:id="1045105763">
                  <w:marLeft w:val="0"/>
                  <w:marRight w:val="0"/>
                  <w:marTop w:val="0"/>
                  <w:marBottom w:val="0"/>
                  <w:divBdr>
                    <w:top w:val="none" w:sz="0" w:space="0" w:color="auto"/>
                    <w:left w:val="none" w:sz="0" w:space="0" w:color="auto"/>
                    <w:bottom w:val="none" w:sz="0" w:space="0" w:color="auto"/>
                    <w:right w:val="none" w:sz="0" w:space="0" w:color="auto"/>
                  </w:divBdr>
                </w:div>
              </w:divsChild>
            </w:div>
            <w:div w:id="1367952961">
              <w:marLeft w:val="600"/>
              <w:marRight w:val="0"/>
              <w:marTop w:val="0"/>
              <w:marBottom w:val="0"/>
              <w:divBdr>
                <w:top w:val="none" w:sz="0" w:space="0" w:color="auto"/>
                <w:left w:val="none" w:sz="0" w:space="0" w:color="auto"/>
                <w:bottom w:val="none" w:sz="0" w:space="0" w:color="auto"/>
                <w:right w:val="none" w:sz="0" w:space="0" w:color="auto"/>
              </w:divBdr>
              <w:divsChild>
                <w:div w:id="1291282158">
                  <w:marLeft w:val="0"/>
                  <w:marRight w:val="0"/>
                  <w:marTop w:val="0"/>
                  <w:marBottom w:val="60"/>
                  <w:divBdr>
                    <w:top w:val="none" w:sz="0" w:space="0" w:color="auto"/>
                    <w:left w:val="none" w:sz="0" w:space="0" w:color="auto"/>
                    <w:bottom w:val="none" w:sz="0" w:space="0" w:color="auto"/>
                    <w:right w:val="none" w:sz="0" w:space="0" w:color="auto"/>
                  </w:divBdr>
                </w:div>
                <w:div w:id="2069759519">
                  <w:marLeft w:val="0"/>
                  <w:marRight w:val="0"/>
                  <w:marTop w:val="0"/>
                  <w:marBottom w:val="60"/>
                  <w:divBdr>
                    <w:top w:val="none" w:sz="0" w:space="0" w:color="auto"/>
                    <w:left w:val="none" w:sz="0" w:space="0" w:color="auto"/>
                    <w:bottom w:val="none" w:sz="0" w:space="0" w:color="auto"/>
                    <w:right w:val="none" w:sz="0" w:space="0" w:color="auto"/>
                  </w:divBdr>
                  <w:divsChild>
                    <w:div w:id="316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15862">
      <w:bodyDiv w:val="1"/>
      <w:marLeft w:val="0"/>
      <w:marRight w:val="0"/>
      <w:marTop w:val="0"/>
      <w:marBottom w:val="0"/>
      <w:divBdr>
        <w:top w:val="none" w:sz="0" w:space="0" w:color="auto"/>
        <w:left w:val="none" w:sz="0" w:space="0" w:color="auto"/>
        <w:bottom w:val="none" w:sz="0" w:space="0" w:color="auto"/>
        <w:right w:val="none" w:sz="0" w:space="0" w:color="auto"/>
      </w:divBdr>
    </w:div>
    <w:div w:id="2086948027">
      <w:bodyDiv w:val="1"/>
      <w:marLeft w:val="0"/>
      <w:marRight w:val="0"/>
      <w:marTop w:val="0"/>
      <w:marBottom w:val="0"/>
      <w:divBdr>
        <w:top w:val="none" w:sz="0" w:space="0" w:color="auto"/>
        <w:left w:val="none" w:sz="0" w:space="0" w:color="auto"/>
        <w:bottom w:val="none" w:sz="0" w:space="0" w:color="auto"/>
        <w:right w:val="none" w:sz="0" w:space="0" w:color="auto"/>
      </w:divBdr>
    </w:div>
    <w:div w:id="21358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tributieoltenia.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95E7E-0270-43BB-8B35-8C6DB55A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1069</Words>
  <Characters>6202</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7257</CharactersWithSpaces>
  <SharedDoc>false</SharedDoc>
  <HLinks>
    <vt:vector size="6" baseType="variant">
      <vt:variant>
        <vt:i4>1835102</vt:i4>
      </vt:variant>
      <vt:variant>
        <vt:i4>0</vt:i4>
      </vt:variant>
      <vt:variant>
        <vt:i4>0</vt:i4>
      </vt:variant>
      <vt:variant>
        <vt:i4>5</vt:i4>
      </vt:variant>
      <vt:variant>
        <vt:lpwstr>http://www.distributieoltenia.ro/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Angelica.Barbu</dc:creator>
  <cp:keywords/>
  <cp:lastModifiedBy>SECRETARIAT</cp:lastModifiedBy>
  <cp:revision>2</cp:revision>
  <cp:lastPrinted>2023-12-07T12:36:00Z</cp:lastPrinted>
  <dcterms:created xsi:type="dcterms:W3CDTF">2024-07-09T11:59:00Z</dcterms:created>
  <dcterms:modified xsi:type="dcterms:W3CDTF">2024-07-09T11:59:00Z</dcterms:modified>
</cp:coreProperties>
</file>